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8C61" w14:textId="77777777" w:rsidR="006523D0" w:rsidRDefault="00BD559C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52C4B35" wp14:editId="3F4E339B">
            <wp:extent cx="688975" cy="6769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897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A5777" w14:textId="77777777" w:rsidR="006523D0" w:rsidRDefault="006523D0">
      <w:pPr>
        <w:spacing w:after="39" w:line="1" w:lineRule="exact"/>
      </w:pPr>
    </w:p>
    <w:p w14:paraId="5FDA59E1" w14:textId="77777777" w:rsidR="006523D0" w:rsidRDefault="00BD559C">
      <w:pPr>
        <w:pStyle w:val="Heading110"/>
        <w:keepNext/>
        <w:keepLines/>
        <w:shd w:val="clear" w:color="auto" w:fill="auto"/>
      </w:pPr>
      <w:bookmarkStart w:id="0" w:name="bookmark0"/>
      <w:r>
        <w:t>COMUNE DI CIANCIANA</w:t>
      </w:r>
      <w:bookmarkEnd w:id="0"/>
    </w:p>
    <w:p w14:paraId="56B6EB12" w14:textId="77777777" w:rsidR="006523D0" w:rsidRDefault="00BD559C">
      <w:pPr>
        <w:pStyle w:val="Bodytext20"/>
        <w:shd w:val="clear" w:color="auto" w:fill="auto"/>
        <w:spacing w:after="220" w:line="209" w:lineRule="auto"/>
        <w:ind w:left="100"/>
        <w:jc w:val="center"/>
      </w:pPr>
      <w:r>
        <w:t>( Libero Consorzio Comunale di Agrigento)</w:t>
      </w:r>
    </w:p>
    <w:p w14:paraId="426505AE" w14:textId="77777777" w:rsidR="006523D0" w:rsidRDefault="00BD559C">
      <w:pPr>
        <w:pStyle w:val="Bodytext10"/>
        <w:shd w:val="clear" w:color="auto" w:fill="auto"/>
        <w:ind w:left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AVVISO PUBBLICO</w:t>
      </w:r>
    </w:p>
    <w:p w14:paraId="3897AC84" w14:textId="2FBC8E3A" w:rsidR="006523D0" w:rsidRDefault="00BD559C">
      <w:pPr>
        <w:pStyle w:val="Bodytext10"/>
        <w:shd w:val="clear" w:color="auto" w:fill="auto"/>
        <w:spacing w:after="0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>AGGIORNAMENTO P.T.P.C.T. PER IL TRIENNIO 202</w:t>
      </w:r>
      <w:r w:rsidR="008E0D79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8E0D79">
        <w:rPr>
          <w:sz w:val="24"/>
          <w:szCs w:val="24"/>
        </w:rPr>
        <w:t>8</w:t>
      </w:r>
    </w:p>
    <w:p w14:paraId="2DC228A8" w14:textId="77777777" w:rsidR="006523D0" w:rsidRPr="005767E3" w:rsidRDefault="00BD559C">
      <w:pPr>
        <w:pStyle w:val="Bodytext10"/>
        <w:shd w:val="clear" w:color="auto" w:fill="auto"/>
        <w:ind w:left="100"/>
        <w:jc w:val="center"/>
      </w:pPr>
      <w:r>
        <w:rPr>
          <w:sz w:val="24"/>
          <w:szCs w:val="24"/>
        </w:rPr>
        <w:t>SEZIONE DEL PIAO - PIANO INTEGRATO DI ATTIVITÀ’ E ORGANIZZAZIONE</w:t>
      </w:r>
      <w:r>
        <w:rPr>
          <w:sz w:val="24"/>
          <w:szCs w:val="24"/>
        </w:rPr>
        <w:br/>
      </w:r>
      <w:r w:rsidRPr="005767E3">
        <w:t>Sezione 2. Valore Pubblico Performance e Anticorruzione - Sottosezione di programmazione</w:t>
      </w:r>
      <w:r w:rsidRPr="005767E3">
        <w:br/>
        <w:t>Rischi corruttivi e trasparenza.</w:t>
      </w:r>
    </w:p>
    <w:p w14:paraId="0C9E93AB" w14:textId="77777777" w:rsidR="006523D0" w:rsidRDefault="00BD559C">
      <w:pPr>
        <w:pStyle w:val="Bodytext10"/>
        <w:shd w:val="clear" w:color="auto" w:fill="auto"/>
        <w:spacing w:after="500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>MUDULO DI COMUNICAZIONE DI PROPOSTE/OSSERVAZIONI</w:t>
      </w:r>
    </w:p>
    <w:p w14:paraId="3A93CA68" w14:textId="01E34312" w:rsidR="006523D0" w:rsidRDefault="00BD559C">
      <w:pPr>
        <w:pStyle w:val="Bodytext20"/>
        <w:shd w:val="clear" w:color="auto" w:fill="auto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 Responsabile Prevenzione Corruzione e Trasparenza (RPCT) del Comune di Cianciana a mezzo</w:t>
      </w:r>
      <w:r w:rsidR="008E0D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PEC all’indirizzo </w:t>
      </w:r>
      <w:hyperlink r:id="rId7" w:history="1">
        <w:r w:rsidRPr="008E0D79">
          <w:rPr>
            <w:color w:val="031584"/>
            <w:sz w:val="22"/>
            <w:szCs w:val="22"/>
            <w:u w:val="single"/>
            <w:lang w:eastAsia="en-US" w:bidi="en-US"/>
          </w:rPr>
          <w:t>protocollocianciana@pec.it</w:t>
        </w:r>
      </w:hyperlink>
      <w:r w:rsidRPr="008E0D79">
        <w:rPr>
          <w:color w:val="031584"/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</w:rPr>
        <w:t xml:space="preserve">oppure a mezzo e-mail all’indirizzo </w:t>
      </w:r>
      <w:hyperlink r:id="rId8" w:history="1">
        <w:r w:rsidRPr="008E0D79">
          <w:rPr>
            <w:color w:val="031584"/>
            <w:sz w:val="22"/>
            <w:szCs w:val="22"/>
            <w:u w:val="single"/>
            <w:lang w:eastAsia="en-US" w:bidi="en-US"/>
          </w:rPr>
          <w:t>protocollo@comune.cianciana.ag.it</w:t>
        </w:r>
      </w:hyperlink>
      <w:r w:rsidRPr="008E0D79">
        <w:rPr>
          <w:color w:val="031584"/>
          <w:sz w:val="22"/>
          <w:szCs w:val="22"/>
          <w:lang w:eastAsia="en-US" w:bidi="en-US"/>
        </w:rPr>
        <w:t xml:space="preserve">, </w:t>
      </w:r>
      <w:r>
        <w:rPr>
          <w:sz w:val="22"/>
          <w:szCs w:val="22"/>
        </w:rPr>
        <w:t>a mezzo posta ordinaria indirizzata al Segretario Comunale - RPCT del Comune di Cianciana, Via Papa Giovanni XXIII n 9 o tramite consegna a breve mani all’ufficio del protocollo dell’Ente.</w:t>
      </w:r>
    </w:p>
    <w:p w14:paraId="52C8D5F7" w14:textId="77777777" w:rsidR="006523D0" w:rsidRDefault="00BD559C">
      <w:pPr>
        <w:pStyle w:val="Bodytext10"/>
        <w:shd w:val="clear" w:color="auto" w:fill="auto"/>
        <w:tabs>
          <w:tab w:val="left" w:leader="dot" w:pos="6902"/>
          <w:tab w:val="left" w:leader="dot" w:pos="8237"/>
        </w:tabs>
        <w:spacing w:after="0" w:line="360" w:lineRule="auto"/>
      </w:pPr>
      <w:r>
        <w:t>Il sottoscritto</w:t>
      </w:r>
      <w:r>
        <w:tab/>
        <w:t xml:space="preserve">(cognome, nome, luogo e data di nascita), </w:t>
      </w:r>
      <w:r>
        <w:rPr>
          <w:b/>
          <w:bCs/>
          <w:i/>
          <w:iCs/>
        </w:rPr>
        <w:t>(in caso di organizzazioni ed associazioni)</w:t>
      </w:r>
      <w:r>
        <w:t xml:space="preserve"> in qualità </w:t>
      </w:r>
      <w:r>
        <w:tab/>
        <w:t>del soggetto portatore di interessi di seguito</w:t>
      </w:r>
    </w:p>
    <w:p w14:paraId="7DC54AEE" w14:textId="77777777" w:rsidR="006523D0" w:rsidRDefault="00BD559C">
      <w:pPr>
        <w:pStyle w:val="Bodytext10"/>
        <w:shd w:val="clear" w:color="auto" w:fill="auto"/>
        <w:tabs>
          <w:tab w:val="left" w:leader="dot" w:pos="3782"/>
          <w:tab w:val="left" w:leader="dot" w:pos="5842"/>
          <w:tab w:val="left" w:leader="dot" w:pos="8755"/>
        </w:tabs>
        <w:spacing w:after="0" w:line="360" w:lineRule="auto"/>
        <w:jc w:val="both"/>
      </w:pPr>
      <w:r>
        <w:t>indicato</w:t>
      </w:r>
      <w:r>
        <w:tab/>
        <w:t>Tel</w:t>
      </w:r>
      <w:r>
        <w:tab/>
        <w:t>email</w:t>
      </w:r>
      <w:r>
        <w:tab/>
        <w:t>;</w:t>
      </w:r>
    </w:p>
    <w:p w14:paraId="14D88360" w14:textId="1B63898E" w:rsidR="006523D0" w:rsidRDefault="00BD559C">
      <w:pPr>
        <w:pStyle w:val="Bodytext10"/>
        <w:shd w:val="clear" w:color="auto" w:fill="auto"/>
        <w:spacing w:line="276" w:lineRule="auto"/>
        <w:jc w:val="both"/>
      </w:pPr>
      <w:r>
        <w:rPr>
          <w:b/>
          <w:bCs/>
        </w:rPr>
        <w:t xml:space="preserve">Visto </w:t>
      </w:r>
      <w:r>
        <w:t>il PTPCT 202</w:t>
      </w:r>
      <w:r w:rsidR="008E0D79">
        <w:t>5</w:t>
      </w:r>
      <w:r>
        <w:t>-202</w:t>
      </w:r>
      <w:r w:rsidR="008E0D79">
        <w:t>7</w:t>
      </w:r>
      <w:r>
        <w:t xml:space="preserve"> del Comune di Cianciana, approvato </w:t>
      </w:r>
      <w:r w:rsidRPr="005767E3">
        <w:t xml:space="preserve">con Deliberazione di Giunta Comunale n. </w:t>
      </w:r>
      <w:r w:rsidR="005767E3" w:rsidRPr="005767E3">
        <w:t>42</w:t>
      </w:r>
      <w:r w:rsidRPr="005767E3">
        <w:t xml:space="preserve"> del </w:t>
      </w:r>
      <w:r w:rsidR="005767E3" w:rsidRPr="005767E3">
        <w:t>05.06.2025</w:t>
      </w:r>
      <w:r w:rsidRPr="005767E3">
        <w:t>,</w:t>
      </w:r>
      <w:r>
        <w:t xml:space="preserve"> nonché l’invito agli </w:t>
      </w:r>
      <w:r>
        <w:rPr>
          <w:b/>
          <w:bCs/>
          <w:i/>
          <w:iCs/>
        </w:rPr>
        <w:t>stakeholders,</w:t>
      </w:r>
      <w:r>
        <w:t xml:space="preserve"> pubblicato con avviso pubblico </w:t>
      </w:r>
      <w:r w:rsidRPr="006564DF">
        <w:t>del 08.01.202</w:t>
      </w:r>
      <w:r w:rsidR="008E0D79" w:rsidRPr="006564DF">
        <w:t>6</w:t>
      </w:r>
      <w:r w:rsidRPr="006564DF">
        <w:t>, a pre</w:t>
      </w:r>
      <w:r>
        <w:t xml:space="preserve">sentare proposte per l’aggiornamento relativo al </w:t>
      </w:r>
      <w:r>
        <w:rPr>
          <w:b/>
          <w:bCs/>
        </w:rPr>
        <w:t>Piano triennale di Prevenzione della Corruzione e per la Trasparenza per il triennio 202</w:t>
      </w:r>
      <w:r w:rsidR="008E0D79">
        <w:rPr>
          <w:b/>
          <w:bCs/>
        </w:rPr>
        <w:t>6</w:t>
      </w:r>
      <w:r>
        <w:rPr>
          <w:b/>
          <w:bCs/>
        </w:rPr>
        <w:t>/202</w:t>
      </w:r>
      <w:r w:rsidR="008E0D79">
        <w:rPr>
          <w:b/>
          <w:bCs/>
        </w:rPr>
        <w:t>8</w:t>
      </w:r>
      <w:r>
        <w:rPr>
          <w:b/>
          <w:bCs/>
        </w:rPr>
        <w:t xml:space="preserve"> - Sezione del PIAO 202</w:t>
      </w:r>
      <w:r w:rsidR="008E0D79">
        <w:rPr>
          <w:b/>
          <w:bCs/>
        </w:rPr>
        <w:t>6</w:t>
      </w:r>
      <w:r>
        <w:rPr>
          <w:b/>
          <w:bCs/>
        </w:rPr>
        <w:t>-20</w:t>
      </w:r>
      <w:r w:rsidR="005767E3">
        <w:rPr>
          <w:b/>
          <w:bCs/>
        </w:rPr>
        <w:t>2</w:t>
      </w:r>
      <w:r w:rsidR="008E0D79">
        <w:rPr>
          <w:b/>
          <w:bCs/>
        </w:rPr>
        <w:t>8</w:t>
      </w:r>
      <w:r>
        <w:rPr>
          <w:b/>
          <w:bCs/>
        </w:rPr>
        <w:t xml:space="preserve"> - Piano Integrato di attività e organizzazione</w:t>
      </w:r>
    </w:p>
    <w:p w14:paraId="5134B78A" w14:textId="77777777" w:rsidR="006523D0" w:rsidRDefault="00BD559C">
      <w:pPr>
        <w:pStyle w:val="Bodytext10"/>
        <w:shd w:val="clear" w:color="auto" w:fill="auto"/>
        <w:ind w:left="100"/>
        <w:jc w:val="center"/>
      </w:pPr>
      <w:r>
        <w:rPr>
          <w:b/>
          <w:bCs/>
        </w:rPr>
        <w:t>FORMULA</w:t>
      </w:r>
    </w:p>
    <w:p w14:paraId="6E7215C7" w14:textId="7137E0A2" w:rsidR="006523D0" w:rsidRDefault="00BD559C">
      <w:pPr>
        <w:pStyle w:val="Bodytext10"/>
        <w:shd w:val="clear" w:color="auto" w:fill="auto"/>
        <w:tabs>
          <w:tab w:val="left" w:leader="dot" w:pos="9470"/>
        </w:tabs>
        <w:jc w:val="both"/>
      </w:pPr>
      <w:r>
        <w:t xml:space="preserve">le seguenti proposte/osservazioni con le relative motivazioni in merito alla revisione Piano Triennale per la Prevenzione, Corruzione e per la Trasparenza - </w:t>
      </w:r>
      <w:r>
        <w:rPr>
          <w:b/>
          <w:bCs/>
        </w:rPr>
        <w:t>Sezione del PIAO 20</w:t>
      </w:r>
      <w:r w:rsidR="008E0D79">
        <w:rPr>
          <w:b/>
          <w:bCs/>
        </w:rPr>
        <w:t>5</w:t>
      </w:r>
      <w:r>
        <w:rPr>
          <w:b/>
          <w:bCs/>
        </w:rPr>
        <w:t>-202</w:t>
      </w:r>
      <w:r w:rsidR="008E0D79">
        <w:rPr>
          <w:b/>
          <w:bCs/>
        </w:rPr>
        <w:t>7</w:t>
      </w:r>
      <w:r>
        <w:rPr>
          <w:b/>
          <w:bCs/>
        </w:rPr>
        <w:t xml:space="preserve">- </w:t>
      </w:r>
      <w:r>
        <w:t xml:space="preserve">Sezione 2 “Valore pubblico, performance e anticorruzione” del PIAO del Comune di Cianciana: </w:t>
      </w:r>
      <w:r w:rsidRPr="008E0D79">
        <w:rPr>
          <w:lang w:eastAsia="en-US" w:bidi="en-US"/>
        </w:rPr>
        <w:tab/>
      </w:r>
    </w:p>
    <w:p w14:paraId="29BA5BAB" w14:textId="77777777" w:rsidR="006523D0" w:rsidRDefault="00BD559C">
      <w:pPr>
        <w:pStyle w:val="Bodytext10"/>
        <w:shd w:val="clear" w:color="auto" w:fill="auto"/>
        <w:tabs>
          <w:tab w:val="left" w:leader="dot" w:pos="9466"/>
        </w:tabs>
      </w:pPr>
      <w:r w:rsidRPr="008E0D79">
        <w:rPr>
          <w:lang w:eastAsia="en-US" w:bidi="en-US"/>
        </w:rPr>
        <w:tab/>
      </w:r>
    </w:p>
    <w:p w14:paraId="6D5B8A02" w14:textId="77777777" w:rsidR="006523D0" w:rsidRDefault="00BD559C">
      <w:pPr>
        <w:pStyle w:val="Bodytext10"/>
        <w:shd w:val="clear" w:color="auto" w:fill="auto"/>
        <w:tabs>
          <w:tab w:val="left" w:leader="dot" w:pos="9466"/>
        </w:tabs>
      </w:pPr>
      <w:r w:rsidRPr="008E0D79">
        <w:rPr>
          <w:lang w:eastAsia="en-US" w:bidi="en-US"/>
        </w:rPr>
        <w:tab/>
      </w:r>
    </w:p>
    <w:p w14:paraId="6BCA553A" w14:textId="77777777" w:rsidR="006523D0" w:rsidRDefault="00BD559C">
      <w:pPr>
        <w:pStyle w:val="Bodytext10"/>
        <w:shd w:val="clear" w:color="auto" w:fill="auto"/>
        <w:tabs>
          <w:tab w:val="left" w:pos="3984"/>
        </w:tabs>
        <w:jc w:val="both"/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347E7E" w14:textId="77777777" w:rsidR="006523D0" w:rsidRDefault="00BD559C">
      <w:pPr>
        <w:pStyle w:val="Bodytext10"/>
        <w:shd w:val="clear" w:color="auto" w:fill="auto"/>
        <w:spacing w:after="40"/>
        <w:ind w:left="7940"/>
      </w:pPr>
      <w:r>
        <w:t>Firma</w:t>
      </w:r>
    </w:p>
    <w:p w14:paraId="14E57B52" w14:textId="77777777" w:rsidR="006523D0" w:rsidRDefault="00BD559C">
      <w:pPr>
        <w:pStyle w:val="Bodytext20"/>
        <w:shd w:val="clear" w:color="auto" w:fill="auto"/>
        <w:tabs>
          <w:tab w:val="left" w:pos="2760"/>
        </w:tabs>
        <w:spacing w:after="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2B8C092" w14:textId="77777777" w:rsidR="006523D0" w:rsidRDefault="00BD559C">
      <w:pPr>
        <w:pStyle w:val="Bodytext20"/>
        <w:shd w:val="clear" w:color="auto" w:fill="auto"/>
        <w:tabs>
          <w:tab w:val="left" w:leader="dot" w:pos="2525"/>
        </w:tabs>
        <w:spacing w:after="240" w:line="180" w:lineRule="auto"/>
        <w:ind w:right="320"/>
        <w:jc w:val="right"/>
      </w:pPr>
      <w:r w:rsidRPr="008E0D79">
        <w:rPr>
          <w:lang w:eastAsia="en-US" w:bidi="en-US"/>
        </w:rPr>
        <w:tab/>
      </w:r>
    </w:p>
    <w:p w14:paraId="44C07B54" w14:textId="7DE229BD" w:rsidR="006523D0" w:rsidRDefault="00BD559C">
      <w:pPr>
        <w:pStyle w:val="Bodytext20"/>
        <w:shd w:val="clear" w:color="auto" w:fill="auto"/>
        <w:spacing w:after="220"/>
        <w:jc w:val="both"/>
      </w:pPr>
      <w:r>
        <w:t>Informativa privacy ai sensi dell’art.13 del Regolamento Europeo n° 2016/679 sulla protezione dei dati personali. Tutti i dati personali comunicati per l’aggiornamento del piano sono trattati esclusivamente per le finalità istituzionali c</w:t>
      </w:r>
      <w:r w:rsidR="008E0D79">
        <w:t>onn</w:t>
      </w:r>
      <w:r>
        <w:t>esse alla presente procedura di consultazione. I dati richiesti sono obbligatori e pertanto le proposte prive di dati identificativi non saranno prese in considerazione ai fini dell’aggiornamento. Titolare del trattamento dei dati è il Comune di Cianciana nella persona del legale rappresentante.</w:t>
      </w:r>
    </w:p>
    <w:p w14:paraId="27481AA3" w14:textId="77777777" w:rsidR="006523D0" w:rsidRDefault="00BD559C">
      <w:pPr>
        <w:pStyle w:val="Bodytext20"/>
        <w:shd w:val="clear" w:color="auto" w:fill="auto"/>
        <w:spacing w:after="220"/>
      </w:pPr>
      <w:r>
        <w:rPr>
          <w:b/>
          <w:bCs/>
        </w:rPr>
        <w:t>CONSENSO AL TRATTAMENTO DEI DATI PERSONALI REGOLAMENTO (UE) 2016/679</w:t>
      </w:r>
    </w:p>
    <w:p w14:paraId="14329FE2" w14:textId="3500E1C6" w:rsidR="006523D0" w:rsidRDefault="00BD559C">
      <w:pPr>
        <w:pStyle w:val="Bodytext20"/>
        <w:shd w:val="clear" w:color="auto" w:fill="auto"/>
        <w:tabs>
          <w:tab w:val="left" w:pos="6336"/>
        </w:tabs>
        <w:spacing w:after="240"/>
        <w:jc w:val="both"/>
      </w:pPr>
      <w:r>
        <w:t>Il 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dichiara di acconsentire al trattamento dei dati </w:t>
      </w:r>
      <w:r w:rsidR="008E0D79">
        <w:t>p</w:t>
      </w:r>
      <w:r>
        <w:t xml:space="preserve">ersonali con le modalità e </w:t>
      </w:r>
      <w:r w:rsidR="008E0D79">
        <w:t>p</w:t>
      </w:r>
      <w:r>
        <w:t>er le finalità c</w:t>
      </w:r>
      <w:r w:rsidR="008E0D79">
        <w:t>onn</w:t>
      </w:r>
      <w:r>
        <w:t xml:space="preserve">esse alla </w:t>
      </w:r>
      <w:r w:rsidR="008E0D79">
        <w:t>p</w:t>
      </w:r>
      <w:r>
        <w:t xml:space="preserve">resente </w:t>
      </w:r>
      <w:r w:rsidR="008E0D79">
        <w:t>p</w:t>
      </w:r>
      <w:r>
        <w:t>rocedura di consultazione.</w:t>
      </w:r>
    </w:p>
    <w:sectPr w:rsidR="006523D0">
      <w:pgSz w:w="11900" w:h="16840"/>
      <w:pgMar w:top="253" w:right="853" w:bottom="0" w:left="118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8EC2" w14:textId="77777777" w:rsidR="00EC5017" w:rsidRDefault="00BD559C">
      <w:r>
        <w:separator/>
      </w:r>
    </w:p>
  </w:endnote>
  <w:endnote w:type="continuationSeparator" w:id="0">
    <w:p w14:paraId="6F7560ED" w14:textId="77777777" w:rsidR="00EC5017" w:rsidRDefault="00BD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84D2" w14:textId="77777777" w:rsidR="006523D0" w:rsidRDefault="006523D0"/>
  </w:footnote>
  <w:footnote w:type="continuationSeparator" w:id="0">
    <w:p w14:paraId="0DCA284C" w14:textId="77777777" w:rsidR="006523D0" w:rsidRDefault="006523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D0"/>
    <w:rsid w:val="005767E3"/>
    <w:rsid w:val="006523D0"/>
    <w:rsid w:val="006564DF"/>
    <w:rsid w:val="008E0D79"/>
    <w:rsid w:val="00BD559C"/>
    <w:rsid w:val="00E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3787"/>
  <w15:docId w15:val="{B5205AF0-6B96-4B86-887F-BD1B0296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1">
    <w:name w:val="Heading #1|1_"/>
    <w:basedOn w:val="Carpredefinitoparagrafo"/>
    <w:link w:val="Heading1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|2_"/>
    <w:basedOn w:val="Carpredefinitoparagrafo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Carpredefinitoparagrafo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ale"/>
    <w:link w:val="Heading11"/>
    <w:pPr>
      <w:shd w:val="clear" w:color="auto" w:fill="FFFFFF"/>
      <w:spacing w:line="209" w:lineRule="auto"/>
      <w:ind w:left="100"/>
      <w:jc w:val="center"/>
      <w:outlineLvl w:val="0"/>
    </w:pPr>
    <w:rPr>
      <w:sz w:val="32"/>
      <w:szCs w:val="32"/>
    </w:rPr>
  </w:style>
  <w:style w:type="paragraph" w:customStyle="1" w:styleId="Bodytext20">
    <w:name w:val="Body text|2"/>
    <w:basedOn w:val="Normale"/>
    <w:link w:val="Bodytext2"/>
    <w:pPr>
      <w:shd w:val="clear" w:color="auto" w:fill="FFFFFF"/>
      <w:spacing w:after="230"/>
    </w:pPr>
    <w:rPr>
      <w:sz w:val="20"/>
      <w:szCs w:val="20"/>
    </w:rPr>
  </w:style>
  <w:style w:type="paragraph" w:customStyle="1" w:styleId="Bodytext10">
    <w:name w:val="Body text|1"/>
    <w:basedOn w:val="Normale"/>
    <w:link w:val="Bodytext1"/>
    <w:pPr>
      <w:shd w:val="clear" w:color="auto" w:fill="FFFFFF"/>
      <w:spacing w:after="2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ianciana.ag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cianciana@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2180</Characters>
  <Application>Microsoft Office Word</Application>
  <DocSecurity>0</DocSecurity>
  <Lines>18</Lines>
  <Paragraphs>5</Paragraphs>
  <ScaleCrop>false</ScaleCrop>
  <Company>Grizli777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antonella mannino</cp:lastModifiedBy>
  <cp:revision>5</cp:revision>
  <dcterms:created xsi:type="dcterms:W3CDTF">2026-01-07T09:15:00Z</dcterms:created>
  <dcterms:modified xsi:type="dcterms:W3CDTF">2026-01-07T10:40:00Z</dcterms:modified>
</cp:coreProperties>
</file>