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styles.xml" ContentType="application/vnd.openxmlformats-officedocument.wordprocessingml.styles+xml"/>
  <Override PartName="/word/footnotes.xml" ContentType="application/vnd.openxmlformats-officedocument.wordprocessingml.footnot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_rels/document.xml.rels" ContentType="application/vnd.openxmlformats-package.relationship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Candara,Bold" w:hAnsi="Candara,Bold" w:cs="Candara,Bold"/>
          <w:b/>
          <w:b/>
          <w:bCs/>
        </w:rPr>
      </w:pPr>
      <w:r>
        <w:rPr>
          <w:rFonts w:cs="Candara,Bold" w:ascii="Candara,Bold" w:hAnsi="Candara,Bold"/>
          <w:b/>
          <w:bCs/>
        </w:rPr>
        <w:t xml:space="preserve">ALLEGATO C - </w:t>
      </w:r>
      <w:r>
        <w:rPr>
          <w:rFonts w:cs="Candara-Bold" w:ascii="Candara-Bold" w:hAnsi="Candara-Bold"/>
          <w:b/>
          <w:bCs/>
        </w:rPr>
        <w:t xml:space="preserve">MODELLO DI DICHIARAZIONE </w:t>
      </w:r>
      <w:r>
        <w:rPr>
          <w:rFonts w:cs="Candara,Bold" w:ascii="Candara,Bold" w:hAnsi="Candara,Bold"/>
          <w:b/>
          <w:bCs/>
        </w:rPr>
        <w:t>"</w:t>
      </w:r>
      <w:r>
        <w:rPr>
          <w:rFonts w:cs="Candara-Bold" w:ascii="Candara-Bold" w:hAnsi="Candara-Bold"/>
          <w:b/>
          <w:bCs/>
        </w:rPr>
        <w:t>DE MINIMIS</w:t>
      </w:r>
      <w:r>
        <w:rPr>
          <w:rFonts w:cs="Candara,Bold" w:ascii="Candara,Bold" w:hAnsi="Candara,Bold"/>
          <w:b/>
          <w:bCs/>
        </w:rPr>
        <w:t>"</w:t>
      </w:r>
    </w:p>
    <w:p>
      <w:pPr>
        <w:pStyle w:val="Normal"/>
        <w:spacing w:lineRule="auto" w:line="240" w:before="0" w:after="0"/>
        <w:jc w:val="center"/>
        <w:rPr>
          <w:rFonts w:ascii="Candara-Bold" w:hAnsi="Candara-Bold" w:cs="Candara-Bold"/>
          <w:b/>
          <w:b/>
          <w:bCs/>
        </w:rPr>
      </w:pPr>
      <w:r>
        <w:rPr>
          <w:rFonts w:cs="Candara-Bold" w:ascii="Candara-Bold" w:hAnsi="Candara-Bold"/>
          <w:b/>
          <w:bCs/>
        </w:rPr>
        <w:t>Dichiarazione sostitutiva di atto di notorietà</w:t>
      </w:r>
    </w:p>
    <w:p>
      <w:pPr>
        <w:pStyle w:val="Normal"/>
        <w:spacing w:lineRule="auto" w:line="240" w:before="0" w:after="0"/>
        <w:jc w:val="center"/>
        <w:rPr>
          <w:rFonts w:ascii="Candara-Bold" w:hAnsi="Candara-Bold" w:cs="Candara-Bold"/>
          <w:b/>
          <w:b/>
          <w:bCs/>
        </w:rPr>
      </w:pPr>
      <w:r>
        <w:rPr>
          <w:rFonts w:cs="Candara-Bold" w:ascii="Candara-Bold" w:hAnsi="Candara-Bold"/>
          <w:b/>
          <w:bCs/>
        </w:rPr>
        <w:t>(art. 47 D.R.P. 445/2000)</w:t>
      </w:r>
    </w:p>
    <w:p>
      <w:pPr>
        <w:pStyle w:val="Normal"/>
        <w:spacing w:lineRule="auto" w:line="240" w:before="0" w:after="0"/>
        <w:rPr>
          <w:rFonts w:ascii="Candara" w:hAnsi="Candara" w:cs="Candara"/>
          <w:sz w:val="21"/>
          <w:szCs w:val="21"/>
        </w:rPr>
      </w:pPr>
      <w:r>
        <w:rPr>
          <w:rFonts w:cs="Candara" w:ascii="Candara" w:hAnsi="Candara"/>
          <w:sz w:val="21"/>
          <w:szCs w:val="21"/>
        </w:rPr>
      </w:r>
    </w:p>
    <w:p>
      <w:pPr>
        <w:pStyle w:val="Normal"/>
        <w:spacing w:lineRule="auto" w:line="240" w:before="0" w:after="0"/>
        <w:rPr/>
      </w:pPr>
      <w:r>
        <w:rPr>
          <w:rFonts w:cs="Candara" w:ascii="Candara" w:hAnsi="Candara"/>
          <w:sz w:val="21"/>
          <w:szCs w:val="21"/>
        </w:rPr>
        <w:t>Il sottoscritto _______________________________________ nato a __________________________</w:t>
      </w:r>
    </w:p>
    <w:p>
      <w:pPr>
        <w:pStyle w:val="Normal"/>
        <w:spacing w:lineRule="auto" w:line="240" w:before="0" w:after="0"/>
        <w:rPr/>
      </w:pPr>
      <w:r>
        <w:rPr>
          <w:rFonts w:cs="Candara" w:ascii="Candara" w:hAnsi="Candara"/>
          <w:sz w:val="21"/>
          <w:szCs w:val="21"/>
        </w:rPr>
        <w:t xml:space="preserve">Il __________________ residente a  __________________________________________________, in qualità di legale rappresentante dell’impresa REA n.________________________________________, </w:t>
      </w:r>
    </w:p>
    <w:p>
      <w:pPr>
        <w:pStyle w:val="Normal"/>
        <w:spacing w:lineRule="auto" w:line="240" w:before="0" w:after="0"/>
        <w:rPr/>
      </w:pPr>
      <w:r>
        <w:rPr>
          <w:rFonts w:cs="Candara" w:ascii="Candara" w:hAnsi="Candara"/>
          <w:sz w:val="21"/>
          <w:szCs w:val="21"/>
        </w:rPr>
        <w:t>con sede in _________________________ via ____________________________________________</w:t>
      </w:r>
    </w:p>
    <w:p>
      <w:pPr>
        <w:pStyle w:val="Normal"/>
        <w:spacing w:lineRule="auto" w:line="240" w:before="0" w:after="0"/>
        <w:jc w:val="both"/>
        <w:rPr>
          <w:rFonts w:ascii="Candara-Italic" w:hAnsi="Candara-Italic" w:cs="Candara-Italic"/>
          <w:i/>
          <w:i/>
          <w:iCs/>
          <w:sz w:val="21"/>
          <w:szCs w:val="21"/>
        </w:rPr>
      </w:pPr>
      <w:r>
        <w:rPr>
          <w:rFonts w:cs="Candara-Italic" w:ascii="Candara-Italic" w:hAnsi="Candara-Italic"/>
          <w:i/>
          <w:iCs/>
          <w:sz w:val="21"/>
          <w:szCs w:val="21"/>
        </w:rPr>
      </w:r>
    </w:p>
    <w:p>
      <w:pPr>
        <w:pStyle w:val="Normal"/>
        <w:spacing w:lineRule="auto" w:line="240" w:before="0" w:after="0"/>
        <w:jc w:val="both"/>
        <w:rPr>
          <w:rFonts w:ascii="Candara-Italic" w:hAnsi="Candara-Italic" w:cs="Candara-Italic"/>
          <w:i/>
          <w:i/>
          <w:iCs/>
          <w:sz w:val="21"/>
          <w:szCs w:val="21"/>
        </w:rPr>
      </w:pPr>
      <w:r>
        <w:rPr>
          <w:rFonts w:cs="Candara-Italic" w:ascii="Candara-Italic" w:hAnsi="Candara-Italic"/>
          <w:i/>
          <w:iCs/>
          <w:sz w:val="21"/>
          <w:szCs w:val="21"/>
        </w:rPr>
        <w:t>consapevole delle sanzioni penali, nel caso di dichiarazioni non veritiere, di formazione e uso di atti falsi, richiamate</w:t>
      </w:r>
    </w:p>
    <w:p>
      <w:pPr>
        <w:pStyle w:val="Normal"/>
        <w:spacing w:lineRule="auto" w:line="240" w:before="0" w:after="0"/>
        <w:jc w:val="both"/>
        <w:rPr>
          <w:rFonts w:ascii="Candara-Italic" w:hAnsi="Candara-Italic" w:cs="Candara-Italic"/>
          <w:i/>
          <w:i/>
          <w:iCs/>
          <w:sz w:val="21"/>
          <w:szCs w:val="21"/>
        </w:rPr>
      </w:pPr>
      <w:r>
        <w:rPr>
          <w:rFonts w:cs="Candara-Italic" w:ascii="Candara-Italic" w:hAnsi="Candara-Italic"/>
          <w:i/>
          <w:iCs/>
          <w:sz w:val="21"/>
          <w:szCs w:val="21"/>
        </w:rPr>
        <w:t>dall’art. 76 del D.P.R. 445 del 28 dicembre 2000;</w:t>
      </w:r>
    </w:p>
    <w:p>
      <w:pPr>
        <w:pStyle w:val="Normal"/>
        <w:spacing w:lineRule="auto" w:line="240" w:before="0" w:after="0"/>
        <w:jc w:val="both"/>
        <w:rPr>
          <w:rFonts w:ascii="Candara-Italic" w:hAnsi="Candara-Italic" w:cs="Candara-Italic"/>
          <w:i/>
          <w:i/>
          <w:iCs/>
        </w:rPr>
      </w:pPr>
      <w:r>
        <w:rPr>
          <w:rFonts w:cs="Candara-Italic" w:ascii="Candara-Italic" w:hAnsi="Candara-Italic"/>
          <w:i/>
          <w:iCs/>
        </w:rPr>
        <w:t>nel rispetto di quanto previsto dai regolamenti “de minimis” della Commissione:</w:t>
      </w:r>
    </w:p>
    <w:p>
      <w:pPr>
        <w:pStyle w:val="ListParagraph"/>
        <w:numPr>
          <w:ilvl w:val="0"/>
          <w:numId w:val="1"/>
        </w:numPr>
        <w:spacing w:lineRule="auto" w:line="240" w:before="0" w:after="0"/>
        <w:contextualSpacing/>
        <w:jc w:val="both"/>
        <w:rPr>
          <w:rFonts w:ascii="Candara-Italic" w:hAnsi="Candara-Italic" w:cs="Candara-Italic"/>
          <w:i/>
          <w:i/>
          <w:iCs/>
        </w:rPr>
      </w:pPr>
      <w:r>
        <w:rPr>
          <w:rFonts w:cs="Candara-Italic" w:ascii="Candara-Italic" w:hAnsi="Candara-Italic"/>
          <w:i/>
          <w:iCs/>
        </w:rPr>
        <w:t>regolamento (UE) n. 1407/2013</w:t>
      </w:r>
    </w:p>
    <w:p>
      <w:pPr>
        <w:pStyle w:val="ListParagraph"/>
        <w:numPr>
          <w:ilvl w:val="0"/>
          <w:numId w:val="1"/>
        </w:numPr>
        <w:spacing w:lineRule="auto" w:line="240" w:before="0" w:after="0"/>
        <w:contextualSpacing/>
        <w:jc w:val="both"/>
        <w:rPr>
          <w:rFonts w:ascii="Candara-Italic" w:hAnsi="Candara-Italic" w:cs="Candara-Italic"/>
          <w:i/>
          <w:i/>
          <w:iCs/>
        </w:rPr>
      </w:pPr>
      <w:r>
        <w:rPr>
          <w:rFonts w:cs="Candara-Italic" w:ascii="Candara-Italic" w:hAnsi="Candara-Italic"/>
          <w:i/>
          <w:iCs/>
        </w:rPr>
        <w:t>regolamento (UE) n. 1408/2013</w:t>
      </w:r>
    </w:p>
    <w:p>
      <w:pPr>
        <w:pStyle w:val="ListParagraph"/>
        <w:numPr>
          <w:ilvl w:val="0"/>
          <w:numId w:val="1"/>
        </w:numPr>
        <w:spacing w:lineRule="auto" w:line="240" w:before="0" w:after="0"/>
        <w:contextualSpacing/>
        <w:jc w:val="both"/>
        <w:rPr>
          <w:rFonts w:ascii="Candara-Italic" w:hAnsi="Candara-Italic" w:cs="Candara-Italic"/>
          <w:i/>
          <w:i/>
          <w:iCs/>
        </w:rPr>
      </w:pPr>
      <w:r>
        <w:rPr>
          <w:rFonts w:cs="Candara-Italic" w:ascii="Candara-Italic" w:hAnsi="Candara-Italic"/>
          <w:i/>
          <w:iCs/>
        </w:rPr>
        <w:t>regolamento (UE) n. 717/2014</w:t>
      </w:r>
    </w:p>
    <w:p>
      <w:pPr>
        <w:pStyle w:val="Normal"/>
        <w:spacing w:lineRule="auto" w:line="240" w:before="0" w:after="0"/>
        <w:jc w:val="both"/>
        <w:rPr>
          <w:rFonts w:ascii="Candara-Italic" w:hAnsi="Candara-Italic" w:cs="Candara-Italic"/>
          <w:i/>
          <w:i/>
          <w:iCs/>
        </w:rPr>
      </w:pPr>
      <w:r>
        <w:rPr>
          <w:rFonts w:cs="Candara-Italic" w:ascii="Candara-Italic" w:hAnsi="Candara-Italic"/>
          <w:i/>
          <w:iCs/>
        </w:rPr>
        <w:t>Preso atto delle istruzioni per la compilazione della presente dichiarazione allegate al modello di dichiarazione proposto dall’amministrazione, consapevole dell’obbligo di conformarsi ad esse, in quanto rispondenti ai requisiti richiesti dalla normativa dell’Unione europea applicabile,</w:t>
      </w:r>
    </w:p>
    <w:p>
      <w:pPr>
        <w:pStyle w:val="Normal"/>
        <w:spacing w:lineRule="auto" w:line="240" w:before="0" w:after="0"/>
        <w:jc w:val="center"/>
        <w:rPr>
          <w:rFonts w:ascii="Candara-Bold" w:hAnsi="Candara-Bold" w:cs="Candara-Bold"/>
          <w:b/>
          <w:b/>
          <w:bCs/>
          <w:sz w:val="21"/>
          <w:szCs w:val="21"/>
        </w:rPr>
      </w:pPr>
      <w:r>
        <w:rPr>
          <w:rFonts w:cs="Candara-Bold" w:ascii="Candara-Bold" w:hAnsi="Candara-Bold"/>
          <w:b/>
          <w:bCs/>
          <w:sz w:val="21"/>
          <w:szCs w:val="21"/>
        </w:rPr>
      </w:r>
    </w:p>
    <w:p>
      <w:pPr>
        <w:pStyle w:val="Normal"/>
        <w:spacing w:lineRule="auto" w:line="240" w:before="0" w:after="0"/>
        <w:jc w:val="center"/>
        <w:rPr>
          <w:rFonts w:ascii="Candara-Bold" w:hAnsi="Candara-Bold" w:cs="Candara-Bold"/>
          <w:b/>
          <w:b/>
          <w:bCs/>
          <w:sz w:val="21"/>
          <w:szCs w:val="21"/>
        </w:rPr>
      </w:pPr>
      <w:r>
        <w:rPr>
          <w:rFonts w:cs="Candara-Bold" w:ascii="Candara-Bold" w:hAnsi="Candara-Bold"/>
          <w:b/>
          <w:bCs/>
          <w:sz w:val="21"/>
          <w:szCs w:val="21"/>
        </w:rPr>
        <w:t>DICHIARA</w:t>
      </w:r>
    </w:p>
    <w:p>
      <w:pPr>
        <w:pStyle w:val="Normal"/>
        <w:spacing w:lineRule="auto" w:line="240" w:before="0" w:after="0"/>
        <w:jc w:val="center"/>
        <w:rPr>
          <w:rFonts w:ascii="Candara-Bold" w:hAnsi="Candara-Bold" w:cs="Candara-Bold"/>
          <w:b/>
          <w:b/>
          <w:bCs/>
          <w:sz w:val="21"/>
          <w:szCs w:val="21"/>
        </w:rPr>
      </w:pPr>
      <w:r>
        <w:rPr>
          <w:rFonts w:cs="Candara-Bold" w:ascii="Candara-Bold" w:hAnsi="Candara-Bold"/>
          <w:b/>
          <w:bCs/>
          <w:sz w:val="21"/>
          <w:szCs w:val="21"/>
        </w:rPr>
      </w:r>
    </w:p>
    <w:p>
      <w:pPr>
        <w:pStyle w:val="Normal"/>
        <w:spacing w:lineRule="auto" w:line="240" w:before="0" w:after="0"/>
        <w:jc w:val="both"/>
        <w:rPr>
          <w:rFonts w:ascii="Candara-Italic" w:hAnsi="Candara-Italic" w:cs="Candara-Italic"/>
          <w:i/>
          <w:i/>
          <w:iCs/>
          <w:sz w:val="20"/>
          <w:szCs w:val="20"/>
        </w:rPr>
      </w:pPr>
      <w:r>
        <w:rPr>
          <w:rFonts w:cs="Candara-Italic" w:ascii="Candara-Italic" w:hAnsi="Candara-Italic"/>
          <w:i/>
          <w:iCs/>
          <w:sz w:val="20"/>
          <w:szCs w:val="20"/>
        </w:rPr>
        <w:t>A) che l’esercizio finanziario (anno fiscale) dell’impresa rappresentata inizia il ___________e termina il__________;</w:t>
      </w:r>
    </w:p>
    <w:p>
      <w:pPr>
        <w:pStyle w:val="Normal"/>
        <w:spacing w:lineRule="auto" w:line="240" w:before="0" w:after="0"/>
        <w:jc w:val="both"/>
        <w:rPr>
          <w:rFonts w:ascii="Candara-Italic" w:hAnsi="Candara-Italic" w:cs="Candara-Italic"/>
          <w:i/>
          <w:i/>
          <w:iCs/>
          <w:sz w:val="20"/>
          <w:szCs w:val="20"/>
        </w:rPr>
      </w:pPr>
      <w:r>
        <w:rPr>
          <w:rFonts w:cs="Candara-Italic" w:ascii="Candara-Italic" w:hAnsi="Candara-Italic"/>
          <w:i/>
          <w:iCs/>
          <w:sz w:val="20"/>
          <w:szCs w:val="20"/>
        </w:rPr>
      </w:r>
    </w:p>
    <w:p>
      <w:pPr>
        <w:pStyle w:val="Normal"/>
        <w:spacing w:lineRule="auto" w:line="240" w:before="0" w:after="0"/>
        <w:jc w:val="both"/>
        <w:rPr>
          <w:rFonts w:ascii="Candara-Italic" w:hAnsi="Candara-Italic" w:cs="Candara-Italic"/>
          <w:i/>
          <w:i/>
          <w:iCs/>
          <w:sz w:val="20"/>
          <w:szCs w:val="20"/>
        </w:rPr>
      </w:pPr>
      <w:r>
        <w:rPr>
          <w:rFonts w:cs="Candara-Italic" w:ascii="Candara-Italic" w:hAnsi="Candara-Italic"/>
          <w:i/>
          <w:iCs/>
          <w:sz w:val="20"/>
          <w:szCs w:val="20"/>
        </w:rPr>
        <w:t>B) che l’impresa rappresentata:</w:t>
      </w:r>
    </w:p>
    <w:p>
      <w:pPr>
        <w:pStyle w:val="ListParagraph"/>
        <w:numPr>
          <w:ilvl w:val="0"/>
          <w:numId w:val="2"/>
        </w:numPr>
        <w:spacing w:lineRule="auto" w:line="240" w:before="0" w:after="0"/>
        <w:contextualSpacing/>
        <w:jc w:val="both"/>
        <w:rPr>
          <w:rFonts w:ascii="Candara-Italic" w:hAnsi="Candara-Italic" w:cs="Candara-Italic"/>
          <w:i/>
          <w:i/>
          <w:iCs/>
          <w:sz w:val="20"/>
          <w:szCs w:val="20"/>
        </w:rPr>
      </w:pPr>
      <w:r>
        <w:rPr>
          <w:rFonts w:cs="Candara-Italic" w:ascii="Candara-Italic" w:hAnsi="Candara-Italic"/>
          <w:i/>
          <w:iCs/>
          <w:sz w:val="20"/>
          <w:szCs w:val="20"/>
        </w:rPr>
        <w:t>non è controllata né controlla, direttamente o indirettamente</w:t>
      </w:r>
      <w:r>
        <w:rPr>
          <w:rStyle w:val="Richiamoallanotaapidipagina"/>
          <w:rFonts w:cs="Candara-Italic" w:ascii="Candara-Italic" w:hAnsi="Candara-Italic"/>
          <w:i/>
          <w:iCs/>
          <w:sz w:val="20"/>
          <w:szCs w:val="20"/>
        </w:rPr>
        <w:footnoteReference w:id="2"/>
      </w:r>
      <w:r>
        <w:rPr>
          <w:rFonts w:cs="Candara-Italic" w:ascii="Candara-Italic" w:hAnsi="Candara-Italic"/>
          <w:i/>
          <w:iCs/>
          <w:sz w:val="20"/>
          <w:szCs w:val="20"/>
        </w:rPr>
        <w:t xml:space="preserve">, altre imprese aventi sede in Italia </w:t>
      </w:r>
    </w:p>
    <w:p>
      <w:pPr>
        <w:pStyle w:val="ListParagraph"/>
        <w:numPr>
          <w:ilvl w:val="0"/>
          <w:numId w:val="2"/>
        </w:numPr>
        <w:spacing w:lineRule="auto" w:line="240" w:before="0" w:after="0"/>
        <w:contextualSpacing/>
        <w:jc w:val="both"/>
        <w:rPr>
          <w:rFonts w:ascii="Candara-Italic" w:hAnsi="Candara-Italic" w:cs="Candara-Italic"/>
          <w:i/>
          <w:i/>
          <w:iCs/>
          <w:sz w:val="20"/>
          <w:szCs w:val="20"/>
        </w:rPr>
      </w:pPr>
      <w:r>
        <w:rPr>
          <w:rFonts w:cs="Candara-Italic" w:ascii="Candara-Italic" w:hAnsi="Candara-Italic"/>
          <w:i/>
          <w:iCs/>
          <w:sz w:val="20"/>
          <w:szCs w:val="20"/>
        </w:rPr>
        <w:t>controlla, anche indirettamente, le imprese seguenti aventi sede in Italia</w:t>
      </w:r>
      <w:r>
        <w:rPr>
          <w:rStyle w:val="Richiamoallanotaapidipagina"/>
          <w:rFonts w:cs="Candara-Italic" w:ascii="Candara-Italic" w:hAnsi="Candara-Italic"/>
          <w:i/>
          <w:iCs/>
          <w:sz w:val="20"/>
          <w:szCs w:val="20"/>
        </w:rPr>
        <w:footnoteReference w:id="3"/>
      </w:r>
      <w:r>
        <w:rPr>
          <w:rFonts w:cs="Candara-Italic" w:ascii="Candara-Italic" w:hAnsi="Candara-Italic"/>
          <w:i/>
          <w:iCs/>
          <w:sz w:val="20"/>
          <w:szCs w:val="20"/>
        </w:rPr>
        <w:t>: (ragione sociale e dati anagrafici) ____________________________________________________________________;</w:t>
      </w:r>
    </w:p>
    <w:p>
      <w:pPr>
        <w:pStyle w:val="ListParagraph"/>
        <w:numPr>
          <w:ilvl w:val="0"/>
          <w:numId w:val="2"/>
        </w:numPr>
        <w:spacing w:lineRule="auto" w:line="240" w:before="0" w:after="0"/>
        <w:contextualSpacing/>
        <w:jc w:val="both"/>
        <w:rPr>
          <w:rFonts w:ascii="Candara-Italic" w:hAnsi="Candara-Italic" w:cs="Candara-Italic"/>
          <w:i/>
          <w:i/>
          <w:iCs/>
          <w:sz w:val="20"/>
          <w:szCs w:val="20"/>
        </w:rPr>
      </w:pPr>
      <w:r>
        <w:rPr>
          <w:rFonts w:cs="Candara-Italic" w:ascii="Candara-Italic" w:hAnsi="Candara-Italic"/>
          <w:i/>
          <w:iCs/>
          <w:sz w:val="20"/>
          <w:szCs w:val="20"/>
        </w:rPr>
        <w:t>è controllata, anche indirettamente, dalle imprese seguenti aventi sede in Italia</w:t>
      </w:r>
      <w:r>
        <w:rPr>
          <w:rFonts w:cs="Candara-Italic" w:ascii="Candara-Italic" w:hAnsi="Candara-Italic"/>
          <w:i/>
          <w:iCs/>
          <w:sz w:val="20"/>
          <w:szCs w:val="20"/>
          <w:vertAlign w:val="superscript"/>
        </w:rPr>
        <w:t>2</w:t>
      </w:r>
      <w:r>
        <w:rPr>
          <w:rFonts w:cs="Candara-Italic" w:ascii="Candara-Italic" w:hAnsi="Candara-Italic"/>
          <w:i/>
          <w:iCs/>
          <w:sz w:val="20"/>
          <w:szCs w:val="20"/>
        </w:rPr>
        <w:t>: (ragione sociale e dati anagrafici) __________________________________________________________;</w:t>
      </w:r>
    </w:p>
    <w:p>
      <w:pPr>
        <w:pStyle w:val="Normal"/>
        <w:spacing w:lineRule="auto" w:line="240" w:before="0" w:after="0"/>
        <w:jc w:val="both"/>
        <w:rPr>
          <w:rFonts w:ascii="Candara-Italic" w:hAnsi="Candara-Italic" w:cs="Candara-Italic"/>
          <w:i/>
          <w:i/>
          <w:iCs/>
          <w:sz w:val="20"/>
          <w:szCs w:val="20"/>
        </w:rPr>
      </w:pPr>
      <w:r>
        <w:rPr>
          <w:rFonts w:cs="Candara-Italic" w:ascii="Candara-Italic" w:hAnsi="Candara-Italic"/>
          <w:i/>
          <w:iCs/>
          <w:sz w:val="20"/>
          <w:szCs w:val="20"/>
        </w:rPr>
      </w:r>
    </w:p>
    <w:p>
      <w:pPr>
        <w:pStyle w:val="Normal"/>
        <w:spacing w:lineRule="auto" w:line="240" w:before="0" w:after="0"/>
        <w:jc w:val="both"/>
        <w:rPr>
          <w:rFonts w:ascii="Candara-Italic" w:hAnsi="Candara-Italic" w:cs="Candara-Italic"/>
          <w:i/>
          <w:i/>
          <w:iCs/>
          <w:sz w:val="20"/>
          <w:szCs w:val="20"/>
        </w:rPr>
      </w:pPr>
      <w:r>
        <w:rPr>
          <w:rFonts w:cs="Candara-Italic" w:ascii="Candara-Italic" w:hAnsi="Candara-Italic"/>
          <w:i/>
          <w:iCs/>
          <w:sz w:val="20"/>
          <w:szCs w:val="20"/>
        </w:rPr>
        <w:t xml:space="preserve">C) che l’impresa rappresentata, nell’esercizio in corso e nei due esercizi precedenti, </w:t>
      </w:r>
    </w:p>
    <w:p>
      <w:pPr>
        <w:pStyle w:val="ListParagraph"/>
        <w:numPr>
          <w:ilvl w:val="0"/>
          <w:numId w:val="3"/>
        </w:numPr>
        <w:spacing w:lineRule="auto" w:line="240" w:before="0" w:after="0"/>
        <w:contextualSpacing/>
        <w:jc w:val="both"/>
        <w:rPr>
          <w:rFonts w:ascii="Candara-Italic" w:hAnsi="Candara-Italic" w:cs="Candara-Italic"/>
          <w:i/>
          <w:i/>
          <w:iCs/>
          <w:sz w:val="20"/>
          <w:szCs w:val="20"/>
        </w:rPr>
      </w:pPr>
      <w:r>
        <w:rPr>
          <w:rFonts w:cs="Candara-Italic" w:ascii="Candara-Italic" w:hAnsi="Candara-Italic"/>
          <w:i/>
          <w:iCs/>
          <w:sz w:val="20"/>
          <w:szCs w:val="20"/>
        </w:rPr>
        <w:t xml:space="preserve">non è stata interessata da fusioni, acquisizioni o scissioni </w:t>
      </w:r>
    </w:p>
    <w:p>
      <w:pPr>
        <w:pStyle w:val="ListParagraph"/>
        <w:numPr>
          <w:ilvl w:val="0"/>
          <w:numId w:val="3"/>
        </w:numPr>
        <w:spacing w:lineRule="auto" w:line="240" w:before="0" w:after="0"/>
        <w:contextualSpacing/>
        <w:jc w:val="both"/>
        <w:rPr>
          <w:rFonts w:ascii="Candara-Italic" w:hAnsi="Candara-Italic" w:cs="Candara-Italic"/>
          <w:i/>
          <w:i/>
          <w:iCs/>
          <w:sz w:val="20"/>
          <w:szCs w:val="20"/>
        </w:rPr>
      </w:pPr>
      <w:r>
        <w:rPr>
          <w:rFonts w:cs="Candara-Italic" w:ascii="Candara-Italic" w:hAnsi="Candara-Italic"/>
          <w:i/>
          <w:iCs/>
          <w:sz w:val="20"/>
          <w:szCs w:val="20"/>
        </w:rPr>
        <w:t>è stata interessata da fusioni, acquisizioni o scissioni</w:t>
      </w:r>
    </w:p>
    <w:p>
      <w:pPr>
        <w:pStyle w:val="Normal"/>
        <w:spacing w:lineRule="auto" w:line="240" w:before="0" w:after="0"/>
        <w:jc w:val="both"/>
        <w:rPr>
          <w:rFonts w:ascii="Candara-Italic" w:hAnsi="Candara-Italic" w:cs="Candara-Italic"/>
          <w:i/>
          <w:i/>
          <w:iCs/>
          <w:sz w:val="20"/>
          <w:szCs w:val="20"/>
        </w:rPr>
      </w:pPr>
      <w:r>
        <w:rPr>
          <w:rFonts w:cs="Candara-Italic" w:ascii="Candara-Italic" w:hAnsi="Candara-Italic"/>
          <w:i/>
          <w:iCs/>
          <w:sz w:val="20"/>
          <w:szCs w:val="20"/>
        </w:rPr>
      </w:r>
    </w:p>
    <w:p>
      <w:pPr>
        <w:pStyle w:val="Normal"/>
        <w:spacing w:lineRule="auto" w:line="240" w:before="0" w:after="0"/>
        <w:jc w:val="both"/>
        <w:rPr>
          <w:rFonts w:ascii="Candara-Italic" w:hAnsi="Candara-Italic" w:cs="Candara-Italic"/>
          <w:i/>
          <w:i/>
          <w:iCs/>
          <w:sz w:val="20"/>
          <w:szCs w:val="20"/>
        </w:rPr>
      </w:pPr>
      <w:r>
        <w:rPr>
          <w:rFonts w:cs="Candara-Italic" w:ascii="Candara-Italic" w:hAnsi="Candara-Italic"/>
          <w:i/>
          <w:iCs/>
          <w:sz w:val="20"/>
          <w:szCs w:val="20"/>
        </w:rPr>
        <w:t>D) che l’impresa rappresentata, nell’esercizio in corso e nei due precedenti, tenuto conto di eventuali fusioni, acquisizioni o scissioni:</w:t>
      </w:r>
    </w:p>
    <w:p>
      <w:pPr>
        <w:pStyle w:val="ListParagraph"/>
        <w:numPr>
          <w:ilvl w:val="0"/>
          <w:numId w:val="4"/>
        </w:numPr>
        <w:spacing w:lineRule="auto" w:line="240" w:before="0" w:after="0"/>
        <w:contextualSpacing/>
        <w:jc w:val="both"/>
        <w:rPr>
          <w:rFonts w:ascii="Candara-Italic" w:hAnsi="Candara-Italic" w:cs="Candara-Italic"/>
          <w:i/>
          <w:i/>
          <w:iCs/>
          <w:sz w:val="20"/>
          <w:szCs w:val="20"/>
        </w:rPr>
      </w:pPr>
      <w:r>
        <w:rPr>
          <w:rFonts w:cs="Candara-Italic" w:ascii="Candara-Italic" w:hAnsi="Candara-Italic"/>
          <w:i/>
          <w:iCs/>
          <w:sz w:val="20"/>
          <w:szCs w:val="20"/>
        </w:rPr>
        <w:t>non ha beneficiato di agevolazioni pubbliche in regime de minimis a titolo di nessuno dei Regolamenti sopra elencati</w:t>
      </w:r>
    </w:p>
    <w:p>
      <w:pPr>
        <w:pStyle w:val="Normal"/>
        <w:spacing w:lineRule="auto" w:line="240" w:before="0" w:after="0"/>
        <w:ind w:firstLine="360"/>
        <w:jc w:val="both"/>
        <w:rPr>
          <w:rFonts w:ascii="Candara-BoldItalic" w:hAnsi="Candara-BoldItalic" w:cs="Candara-BoldItalic"/>
          <w:b/>
          <w:b/>
          <w:bCs/>
          <w:i/>
          <w:i/>
          <w:iCs/>
          <w:sz w:val="20"/>
          <w:szCs w:val="20"/>
        </w:rPr>
      </w:pPr>
      <w:r>
        <w:rPr>
          <w:rFonts w:cs="Candara-BoldItalic" w:ascii="Candara-BoldItalic" w:hAnsi="Candara-BoldItalic"/>
          <w:b/>
          <w:bCs/>
          <w:i/>
          <w:iCs/>
          <w:sz w:val="20"/>
          <w:szCs w:val="20"/>
        </w:rPr>
        <w:t>oppure</w:t>
      </w:r>
    </w:p>
    <w:p>
      <w:pPr>
        <w:pStyle w:val="ListParagraph"/>
        <w:numPr>
          <w:ilvl w:val="0"/>
          <w:numId w:val="4"/>
        </w:numPr>
        <w:spacing w:lineRule="auto" w:line="240" w:before="0" w:after="0"/>
        <w:contextualSpacing/>
        <w:jc w:val="both"/>
        <w:rPr>
          <w:rFonts w:ascii="Candara-Italic" w:hAnsi="Candara-Italic" w:cs="Candara-Italic"/>
          <w:i/>
          <w:i/>
          <w:iCs/>
          <w:sz w:val="20"/>
          <w:szCs w:val="20"/>
        </w:rPr>
      </w:pPr>
      <w:r>
        <w:rPr>
          <w:rFonts w:cs="Candara-Italic" w:ascii="Candara-Italic" w:hAnsi="Candara-Italic"/>
          <w:i/>
          <w:iCs/>
          <w:sz w:val="20"/>
          <w:szCs w:val="20"/>
        </w:rPr>
        <w:t>ha beneficiato delle agevolazioni pubbliche in regime de minimis indicate di seguito:</w:t>
      </w:r>
    </w:p>
    <w:tbl>
      <w:tblPr>
        <w:tblStyle w:val="Grigliatabella"/>
        <w:tblW w:w="8908" w:type="dxa"/>
        <w:jc w:val="left"/>
        <w:tblInd w:w="720" w:type="dxa"/>
        <w:tblCellMar>
          <w:top w:w="0" w:type="dxa"/>
          <w:left w:w="108" w:type="dxa"/>
          <w:bottom w:w="0" w:type="dxa"/>
          <w:right w:w="108" w:type="dxa"/>
        </w:tblCellMar>
        <w:tblLook w:val="04a0" w:noVBand="1" w:noHBand="0" w:lastColumn="0" w:firstColumn="1" w:lastRow="0" w:firstRow="1"/>
      </w:tblPr>
      <w:tblGrid>
        <w:gridCol w:w="1332"/>
        <w:gridCol w:w="1361"/>
        <w:gridCol w:w="1335"/>
        <w:gridCol w:w="1323"/>
        <w:gridCol w:w="1328"/>
        <w:gridCol w:w="4"/>
        <w:gridCol w:w="1107"/>
        <w:gridCol w:w="5"/>
        <w:gridCol w:w="1112"/>
      </w:tblGrid>
      <w:tr>
        <w:trPr>
          <w:trHeight w:val="184" w:hRule="atLeast"/>
        </w:trPr>
        <w:tc>
          <w:tcPr>
            <w:tcW w:w="1332" w:type="dxa"/>
            <w:vMerge w:val="restart"/>
            <w:tcBorders/>
            <w:shd w:fill="auto" w:val="clear"/>
          </w:tcPr>
          <w:p>
            <w:pPr>
              <w:pStyle w:val="Normal"/>
              <w:spacing w:lineRule="auto" w:line="240" w:before="0" w:after="0"/>
              <w:jc w:val="center"/>
              <w:rPr>
                <w:rFonts w:ascii="Candara" w:hAnsi="Candara" w:cs="Candara"/>
                <w:sz w:val="20"/>
                <w:szCs w:val="20"/>
              </w:rPr>
            </w:pPr>
            <w:r>
              <w:rPr>
                <w:rFonts w:cs="Candara" w:ascii="Candara" w:hAnsi="Candara"/>
                <w:sz w:val="20"/>
                <w:szCs w:val="20"/>
              </w:rPr>
              <w:t>Impresa beneficiaria</w:t>
            </w:r>
            <w:r>
              <w:rPr>
                <w:rStyle w:val="Richiamoallanotaapidipagina"/>
                <w:rFonts w:cs="Candara" w:ascii="Candara" w:hAnsi="Candara"/>
                <w:sz w:val="20"/>
                <w:szCs w:val="20"/>
              </w:rPr>
              <w:footnoteReference w:id="4"/>
            </w:r>
          </w:p>
        </w:tc>
        <w:tc>
          <w:tcPr>
            <w:tcW w:w="1361" w:type="dxa"/>
            <w:vMerge w:val="restart"/>
            <w:tcBorders/>
            <w:shd w:fill="auto" w:val="clear"/>
          </w:tcPr>
          <w:p>
            <w:pPr>
              <w:pStyle w:val="Normal"/>
              <w:spacing w:lineRule="auto" w:line="240" w:before="0" w:after="0"/>
              <w:jc w:val="both"/>
              <w:rPr>
                <w:rFonts w:ascii="Candara-Italic" w:hAnsi="Candara-Italic" w:cs="Candara-Italic"/>
                <w:i/>
                <w:i/>
                <w:iCs/>
                <w:sz w:val="20"/>
                <w:szCs w:val="20"/>
              </w:rPr>
            </w:pPr>
            <w:r>
              <w:rPr>
                <w:rFonts w:cs="Candara-Italic" w:ascii="Candara-Italic" w:hAnsi="Candara-Italic"/>
                <w:i/>
                <w:iCs/>
                <w:sz w:val="20"/>
                <w:szCs w:val="20"/>
              </w:rPr>
              <w:t>Regolamento</w:t>
            </w:r>
          </w:p>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t>comunitario</w:t>
            </w:r>
          </w:p>
        </w:tc>
        <w:tc>
          <w:tcPr>
            <w:tcW w:w="1335" w:type="dxa"/>
            <w:vMerge w:val="restart"/>
            <w:tcBorders/>
            <w:shd w:fill="auto" w:val="clear"/>
          </w:tcPr>
          <w:p>
            <w:pPr>
              <w:pStyle w:val="ListParagraph"/>
              <w:spacing w:lineRule="auto" w:line="240" w:before="0" w:after="0"/>
              <w:ind w:left="0" w:hanging="0"/>
              <w:contextualSpacing/>
              <w:jc w:val="center"/>
              <w:rPr>
                <w:rFonts w:ascii="Candara-Italic" w:hAnsi="Candara-Italic" w:cs="Candara-Italic"/>
                <w:i/>
                <w:i/>
                <w:iCs/>
                <w:sz w:val="20"/>
                <w:szCs w:val="20"/>
              </w:rPr>
            </w:pPr>
            <w:r>
              <w:rPr>
                <w:rFonts w:cs="Candara-Italic" w:ascii="Candara-Italic" w:hAnsi="Candara-Italic"/>
                <w:i/>
                <w:iCs/>
                <w:sz w:val="20"/>
                <w:szCs w:val="20"/>
              </w:rPr>
              <w:t>Data concessione</w:t>
            </w:r>
          </w:p>
        </w:tc>
        <w:tc>
          <w:tcPr>
            <w:tcW w:w="1323" w:type="dxa"/>
            <w:vMerge w:val="restart"/>
            <w:tcBorders/>
            <w:shd w:fill="auto" w:val="clear"/>
          </w:tcPr>
          <w:p>
            <w:pPr>
              <w:pStyle w:val="Normal"/>
              <w:spacing w:lineRule="auto" w:line="240" w:before="0" w:after="0"/>
              <w:jc w:val="center"/>
              <w:rPr>
                <w:rFonts w:ascii="Candara-Italic" w:hAnsi="Candara-Italic" w:cs="Candara-Italic"/>
                <w:i/>
                <w:i/>
                <w:iCs/>
                <w:sz w:val="20"/>
                <w:szCs w:val="20"/>
              </w:rPr>
            </w:pPr>
            <w:r>
              <w:rPr>
                <w:rFonts w:cs="Candara-Italic" w:ascii="Candara-Italic" w:hAnsi="Candara-Italic"/>
                <w:i/>
                <w:iCs/>
                <w:sz w:val="20"/>
                <w:szCs w:val="20"/>
              </w:rPr>
              <w:t>Normativa di riferimento</w:t>
            </w:r>
          </w:p>
        </w:tc>
        <w:tc>
          <w:tcPr>
            <w:tcW w:w="1328" w:type="dxa"/>
            <w:vMerge w:val="restart"/>
            <w:tcBorders/>
            <w:shd w:fill="auto" w:val="clear"/>
          </w:tcPr>
          <w:p>
            <w:pPr>
              <w:pStyle w:val="Normal"/>
              <w:spacing w:lineRule="auto" w:line="240" w:before="0" w:after="0"/>
              <w:jc w:val="both"/>
              <w:rPr>
                <w:rFonts w:ascii="Candara-Italic" w:hAnsi="Candara-Italic" w:cs="Candara-Italic"/>
                <w:i/>
                <w:i/>
                <w:iCs/>
                <w:sz w:val="20"/>
                <w:szCs w:val="20"/>
              </w:rPr>
            </w:pPr>
            <w:r>
              <w:rPr>
                <w:rFonts w:cs="Candara-Italic" w:ascii="Candara-Italic" w:hAnsi="Candara-Italic"/>
                <w:i/>
                <w:iCs/>
                <w:sz w:val="20"/>
                <w:szCs w:val="20"/>
              </w:rPr>
              <w:t>Ente concedente</w:t>
            </w:r>
            <w:r>
              <w:rPr>
                <w:rStyle w:val="Richiamoallanotaapidipagina"/>
                <w:rFonts w:cs="Candara-Italic" w:ascii="Candara-Italic" w:hAnsi="Candara-Italic"/>
                <w:i/>
                <w:iCs/>
                <w:sz w:val="20"/>
                <w:szCs w:val="20"/>
              </w:rPr>
              <w:footnoteReference w:id="5"/>
            </w:r>
            <w:r>
              <w:rPr>
                <w:rFonts w:cs="Candara-Italic" w:ascii="Candara-Italic" w:hAnsi="Candara-Italic"/>
                <w:i/>
                <w:iCs/>
                <w:sz w:val="20"/>
                <w:szCs w:val="20"/>
              </w:rPr>
              <w:t xml:space="preserve"> </w:t>
            </w:r>
          </w:p>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2228" w:type="dxa"/>
            <w:gridSpan w:val="4"/>
            <w:tcBorders/>
            <w:shd w:fill="auto" w:val="clear"/>
          </w:tcPr>
          <w:p>
            <w:pPr>
              <w:pStyle w:val="Normal"/>
              <w:spacing w:lineRule="auto" w:line="240" w:before="0" w:after="0"/>
              <w:jc w:val="center"/>
              <w:rPr>
                <w:rFonts w:ascii="Candara-Italic" w:hAnsi="Candara-Italic" w:cs="Candara-Italic"/>
                <w:i/>
                <w:i/>
                <w:iCs/>
                <w:sz w:val="20"/>
                <w:szCs w:val="20"/>
              </w:rPr>
            </w:pPr>
            <w:r>
              <w:rPr>
                <w:rFonts w:cs="Candara-Italic" w:ascii="Candara-Italic" w:hAnsi="Candara-Italic"/>
                <w:i/>
                <w:iCs/>
                <w:sz w:val="20"/>
                <w:szCs w:val="20"/>
              </w:rPr>
              <w:t>Importo dell’aiuto</w:t>
            </w:r>
          </w:p>
          <w:p>
            <w:pPr>
              <w:pStyle w:val="ListParagraph"/>
              <w:spacing w:lineRule="auto" w:line="240" w:before="0" w:after="0"/>
              <w:ind w:left="0" w:hanging="0"/>
              <w:contextualSpacing/>
              <w:jc w:val="center"/>
              <w:rPr>
                <w:rFonts w:ascii="Candara-Italic" w:hAnsi="Candara-Italic" w:cs="Candara-Italic"/>
                <w:b/>
                <w:b/>
                <w:bCs/>
                <w:i/>
                <w:i/>
                <w:iCs/>
                <w:sz w:val="20"/>
                <w:szCs w:val="20"/>
              </w:rPr>
            </w:pPr>
            <w:r>
              <w:rPr>
                <w:rFonts w:cs="Candara-Italic" w:ascii="Candara-Italic" w:hAnsi="Candara-Italic"/>
                <w:b/>
                <w:bCs/>
                <w:i/>
                <w:iCs/>
                <w:sz w:val="20"/>
                <w:szCs w:val="20"/>
              </w:rPr>
            </w:r>
          </w:p>
        </w:tc>
      </w:tr>
      <w:tr>
        <w:trPr>
          <w:trHeight w:val="184" w:hRule="atLeast"/>
        </w:trPr>
        <w:tc>
          <w:tcPr>
            <w:tcW w:w="1332" w:type="dxa"/>
            <w:vMerge w:val="continue"/>
            <w:tcBorders/>
            <w:shd w:fill="auto" w:val="clear"/>
          </w:tcPr>
          <w:p>
            <w:pPr>
              <w:pStyle w:val="Normal"/>
              <w:spacing w:lineRule="auto" w:line="240" w:before="0" w:after="0"/>
              <w:jc w:val="center"/>
              <w:rPr>
                <w:rFonts w:ascii="Candara" w:hAnsi="Candara" w:cs="Candara"/>
                <w:sz w:val="20"/>
                <w:szCs w:val="20"/>
              </w:rPr>
            </w:pPr>
            <w:r>
              <w:rPr>
                <w:rFonts w:cs="Candara" w:ascii="Candara" w:hAnsi="Candara"/>
                <w:sz w:val="20"/>
                <w:szCs w:val="20"/>
              </w:rPr>
            </w:r>
          </w:p>
        </w:tc>
        <w:tc>
          <w:tcPr>
            <w:tcW w:w="1361" w:type="dxa"/>
            <w:vMerge w:val="continue"/>
            <w:tcBorders/>
            <w:shd w:fill="auto" w:val="clear"/>
          </w:tcPr>
          <w:p>
            <w:pPr>
              <w:pStyle w:val="Normal"/>
              <w:spacing w:lineRule="auto" w:line="240" w:before="0" w:after="0"/>
              <w:jc w:val="both"/>
              <w:rPr>
                <w:rFonts w:ascii="Candara-Italic" w:hAnsi="Candara-Italic" w:cs="Candara-Italic"/>
                <w:i/>
                <w:i/>
                <w:iCs/>
                <w:sz w:val="20"/>
                <w:szCs w:val="20"/>
              </w:rPr>
            </w:pPr>
            <w:r>
              <w:rPr>
                <w:rFonts w:cs="Candara-Italic" w:ascii="Candara-Italic" w:hAnsi="Candara-Italic"/>
                <w:i/>
                <w:iCs/>
                <w:sz w:val="20"/>
                <w:szCs w:val="20"/>
              </w:rPr>
            </w:r>
          </w:p>
        </w:tc>
        <w:tc>
          <w:tcPr>
            <w:tcW w:w="1335" w:type="dxa"/>
            <w:vMerge w:val="continue"/>
            <w:tcBorders/>
            <w:shd w:fill="auto" w:val="clear"/>
          </w:tcPr>
          <w:p>
            <w:pPr>
              <w:pStyle w:val="ListParagraph"/>
              <w:spacing w:lineRule="auto" w:line="240" w:before="0" w:after="0"/>
              <w:ind w:left="0" w:hanging="0"/>
              <w:contextualSpacing/>
              <w:jc w:val="center"/>
              <w:rPr>
                <w:rFonts w:ascii="Candara-Italic" w:hAnsi="Candara-Italic" w:cs="Candara-Italic"/>
                <w:i/>
                <w:i/>
                <w:iCs/>
                <w:sz w:val="20"/>
                <w:szCs w:val="20"/>
              </w:rPr>
            </w:pPr>
            <w:r>
              <w:rPr>
                <w:rFonts w:cs="Candara-Italic" w:ascii="Candara-Italic" w:hAnsi="Candara-Italic"/>
                <w:i/>
                <w:iCs/>
                <w:sz w:val="20"/>
                <w:szCs w:val="20"/>
              </w:rPr>
            </w:r>
          </w:p>
        </w:tc>
        <w:tc>
          <w:tcPr>
            <w:tcW w:w="1323" w:type="dxa"/>
            <w:vMerge w:val="continue"/>
            <w:tcBorders/>
            <w:shd w:fill="auto" w:val="clear"/>
          </w:tcPr>
          <w:p>
            <w:pPr>
              <w:pStyle w:val="Normal"/>
              <w:spacing w:lineRule="auto" w:line="240" w:before="0" w:after="0"/>
              <w:jc w:val="center"/>
              <w:rPr>
                <w:rFonts w:ascii="Candara-Italic" w:hAnsi="Candara-Italic" w:cs="Candara-Italic"/>
                <w:i/>
                <w:i/>
                <w:iCs/>
                <w:sz w:val="20"/>
                <w:szCs w:val="20"/>
              </w:rPr>
            </w:pPr>
            <w:r>
              <w:rPr>
                <w:rFonts w:cs="Candara-Italic" w:ascii="Candara-Italic" w:hAnsi="Candara-Italic"/>
                <w:i/>
                <w:iCs/>
                <w:sz w:val="20"/>
                <w:szCs w:val="20"/>
              </w:rPr>
            </w:r>
          </w:p>
        </w:tc>
        <w:tc>
          <w:tcPr>
            <w:tcW w:w="1328" w:type="dxa"/>
            <w:vMerge w:val="continue"/>
            <w:tcBorders/>
            <w:shd w:fill="auto" w:val="clear"/>
          </w:tcPr>
          <w:p>
            <w:pPr>
              <w:pStyle w:val="Normal"/>
              <w:spacing w:lineRule="auto" w:line="240" w:before="0" w:after="0"/>
              <w:jc w:val="both"/>
              <w:rPr>
                <w:rFonts w:ascii="Candara-Italic" w:hAnsi="Candara-Italic" w:cs="Candara-Italic"/>
                <w:i/>
                <w:i/>
                <w:iCs/>
                <w:sz w:val="20"/>
                <w:szCs w:val="20"/>
              </w:rPr>
            </w:pPr>
            <w:r>
              <w:rPr>
                <w:rFonts w:cs="Candara-Italic" w:ascii="Candara-Italic" w:hAnsi="Candara-Italic"/>
                <w:i/>
                <w:iCs/>
                <w:sz w:val="20"/>
                <w:szCs w:val="20"/>
              </w:rPr>
            </w:r>
          </w:p>
        </w:tc>
        <w:tc>
          <w:tcPr>
            <w:tcW w:w="1111" w:type="dxa"/>
            <w:gridSpan w:val="2"/>
            <w:tcBorders/>
            <w:shd w:fill="auto" w:val="clear"/>
          </w:tcPr>
          <w:p>
            <w:pPr>
              <w:pStyle w:val="ListParagraph"/>
              <w:spacing w:lineRule="auto" w:line="240" w:before="0" w:after="0"/>
              <w:ind w:left="0" w:hanging="0"/>
              <w:contextualSpacing/>
              <w:jc w:val="center"/>
              <w:rPr>
                <w:rFonts w:ascii="Candara-Italic" w:hAnsi="Candara-Italic" w:cs="Candara-Italic"/>
                <w:i/>
                <w:i/>
                <w:iCs/>
                <w:sz w:val="20"/>
                <w:szCs w:val="20"/>
              </w:rPr>
            </w:pPr>
            <w:r>
              <w:rPr>
                <w:rFonts w:cs="Candara-Italic" w:ascii="Candara-Italic" w:hAnsi="Candara-Italic"/>
                <w:i/>
                <w:iCs/>
                <w:sz w:val="20"/>
                <w:szCs w:val="20"/>
              </w:rPr>
              <w:t xml:space="preserve">concesso </w:t>
            </w:r>
          </w:p>
        </w:tc>
        <w:tc>
          <w:tcPr>
            <w:tcW w:w="1117" w:type="dxa"/>
            <w:gridSpan w:val="2"/>
            <w:tcBorders/>
            <w:shd w:fill="auto" w:val="clear"/>
          </w:tcPr>
          <w:p>
            <w:pPr>
              <w:pStyle w:val="ListParagraph"/>
              <w:spacing w:lineRule="auto" w:line="240" w:before="0" w:after="0"/>
              <w:ind w:left="0" w:hanging="0"/>
              <w:contextualSpacing/>
              <w:jc w:val="center"/>
              <w:rPr>
                <w:rFonts w:ascii="Candara-Italic" w:hAnsi="Candara-Italic" w:cs="Candara-Italic"/>
                <w:i/>
                <w:i/>
                <w:iCs/>
                <w:sz w:val="20"/>
                <w:szCs w:val="20"/>
              </w:rPr>
            </w:pPr>
            <w:r>
              <w:rPr>
                <w:rFonts w:cs="Candara-Italic" w:ascii="Candara-Italic" w:hAnsi="Candara-Italic"/>
                <w:i/>
                <w:iCs/>
                <w:sz w:val="20"/>
                <w:szCs w:val="20"/>
              </w:rPr>
              <w:t>erogato a saldo</w:t>
            </w:r>
            <w:r>
              <w:rPr>
                <w:rStyle w:val="Richiamoallanotaapidipagina"/>
                <w:rFonts w:cs="Candara-Italic" w:ascii="Candara-Italic" w:hAnsi="Candara-Italic"/>
                <w:i/>
                <w:iCs/>
                <w:sz w:val="20"/>
                <w:szCs w:val="20"/>
              </w:rPr>
              <w:footnoteReference w:id="6"/>
            </w:r>
          </w:p>
        </w:tc>
      </w:tr>
      <w:tr>
        <w:trPr/>
        <w:tc>
          <w:tcPr>
            <w:tcW w:w="1332"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61"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35"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23"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28"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111" w:type="dxa"/>
            <w:gridSpan w:val="2"/>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117" w:type="dxa"/>
            <w:gridSpan w:val="2"/>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r>
      <w:tr>
        <w:trPr/>
        <w:tc>
          <w:tcPr>
            <w:tcW w:w="1332"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61"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35"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23"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28"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111" w:type="dxa"/>
            <w:gridSpan w:val="2"/>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117" w:type="dxa"/>
            <w:gridSpan w:val="2"/>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r>
      <w:tr>
        <w:trPr/>
        <w:tc>
          <w:tcPr>
            <w:tcW w:w="1332"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61"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35"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23"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28"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111" w:type="dxa"/>
            <w:gridSpan w:val="2"/>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117" w:type="dxa"/>
            <w:gridSpan w:val="2"/>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r>
      <w:tr>
        <w:trPr/>
        <w:tc>
          <w:tcPr>
            <w:tcW w:w="1332"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61"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35"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23"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28"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111" w:type="dxa"/>
            <w:gridSpan w:val="2"/>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117" w:type="dxa"/>
            <w:gridSpan w:val="2"/>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r>
      <w:tr>
        <w:trPr/>
        <w:tc>
          <w:tcPr>
            <w:tcW w:w="1332"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61"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35"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23"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28"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111" w:type="dxa"/>
            <w:gridSpan w:val="2"/>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117" w:type="dxa"/>
            <w:gridSpan w:val="2"/>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r>
      <w:tr>
        <w:trPr/>
        <w:tc>
          <w:tcPr>
            <w:tcW w:w="6683" w:type="dxa"/>
            <w:gridSpan w:val="6"/>
            <w:tcBorders/>
            <w:shd w:fill="auto" w:val="clear"/>
          </w:tcPr>
          <w:p>
            <w:pPr>
              <w:pStyle w:val="Normal"/>
              <w:spacing w:lineRule="auto" w:line="240" w:before="0" w:after="0"/>
              <w:jc w:val="both"/>
              <w:rPr>
                <w:rFonts w:ascii="Candara-Bold" w:hAnsi="Candara-Bold" w:cs="Candara-Bold"/>
                <w:b/>
                <w:b/>
                <w:bCs/>
              </w:rPr>
            </w:pPr>
            <w:r>
              <w:rPr>
                <w:rFonts w:cs="Candara-Bold" w:ascii="Candara-Bold" w:hAnsi="Candara-Bold"/>
                <w:b/>
                <w:bCs/>
              </w:rPr>
              <w:t>TOTALE</w:t>
            </w:r>
          </w:p>
        </w:tc>
        <w:tc>
          <w:tcPr>
            <w:tcW w:w="1112" w:type="dxa"/>
            <w:gridSpan w:val="2"/>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112"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r>
    </w:tbl>
    <w:p>
      <w:pPr>
        <w:pStyle w:val="ListParagraph"/>
        <w:spacing w:lineRule="auto" w:line="240" w:before="0" w:after="0"/>
        <w:contextualSpacing/>
        <w:jc w:val="both"/>
        <w:rPr>
          <w:rFonts w:ascii="Candara-Italic" w:hAnsi="Candara-Italic" w:cs="Candara-Italic"/>
          <w:i/>
          <w:i/>
          <w:iCs/>
          <w:sz w:val="20"/>
          <w:szCs w:val="20"/>
        </w:rPr>
      </w:pPr>
      <w:r>
        <w:rPr>
          <w:rFonts w:cs="Candara-Italic" w:ascii="Candara-Italic" w:hAnsi="Candara-Italic"/>
          <w:i/>
          <w:iCs/>
          <w:sz w:val="20"/>
          <w:szCs w:val="20"/>
        </w:rPr>
      </w:r>
    </w:p>
    <w:p>
      <w:pPr>
        <w:pStyle w:val="Normal"/>
        <w:spacing w:lineRule="auto" w:line="240" w:before="0" w:after="0"/>
        <w:jc w:val="both"/>
        <w:rPr>
          <w:rFonts w:ascii="Candara" w:hAnsi="Candara" w:cs="Candara"/>
          <w:sz w:val="20"/>
          <w:szCs w:val="20"/>
        </w:rPr>
      </w:pPr>
      <w:r>
        <w:rPr>
          <w:rFonts w:cs="Candara" w:ascii="Candara" w:hAnsi="Candara"/>
          <w:sz w:val="20"/>
          <w:szCs w:val="20"/>
        </w:rPr>
      </w:r>
    </w:p>
    <w:p>
      <w:pPr>
        <w:pStyle w:val="Normal"/>
        <w:spacing w:lineRule="auto" w:line="240" w:before="0" w:after="0"/>
        <w:jc w:val="both"/>
        <w:rPr>
          <w:rFonts w:ascii="Candara-Italic" w:hAnsi="Candara-Italic" w:cs="Candara-Italic"/>
          <w:i/>
          <w:i/>
          <w:iCs/>
          <w:sz w:val="20"/>
          <w:szCs w:val="20"/>
        </w:rPr>
      </w:pPr>
      <w:r>
        <w:rPr>
          <w:rFonts w:cs="Candara-Italic" w:ascii="Candara-Italic" w:hAnsi="Candara-Italic"/>
          <w:i/>
          <w:iCs/>
          <w:sz w:val="20"/>
          <w:szCs w:val="20"/>
        </w:rPr>
        <w:t>E) Che l’impresa rappresentata, con riferimento agli stessi costi ammissibili:</w:t>
      </w:r>
    </w:p>
    <w:p>
      <w:pPr>
        <w:pStyle w:val="ListParagraph"/>
        <w:numPr>
          <w:ilvl w:val="0"/>
          <w:numId w:val="4"/>
        </w:numPr>
        <w:spacing w:lineRule="auto" w:line="240" w:before="0" w:after="0"/>
        <w:contextualSpacing/>
        <w:jc w:val="both"/>
        <w:rPr>
          <w:rFonts w:ascii="Candara-Italic" w:hAnsi="Candara-Italic" w:cs="Candara-Italic"/>
          <w:i/>
          <w:i/>
          <w:iCs/>
          <w:sz w:val="20"/>
          <w:szCs w:val="20"/>
        </w:rPr>
      </w:pPr>
      <w:r>
        <w:rPr>
          <w:rFonts w:cs="Candara-Italic" w:ascii="Candara-Italic" w:hAnsi="Candara-Italic"/>
          <w:i/>
          <w:iCs/>
          <w:sz w:val="20"/>
          <w:szCs w:val="20"/>
        </w:rPr>
        <w:t>non ha beneficiato di altri aiuti pubblici in base ad un regime in esenzione;</w:t>
      </w:r>
    </w:p>
    <w:p>
      <w:pPr>
        <w:pStyle w:val="ListParagraph"/>
        <w:numPr>
          <w:ilvl w:val="0"/>
          <w:numId w:val="4"/>
        </w:numPr>
        <w:spacing w:lineRule="auto" w:line="240" w:before="0" w:after="0"/>
        <w:contextualSpacing/>
        <w:jc w:val="both"/>
        <w:rPr>
          <w:rFonts w:ascii="Candara-Italic" w:hAnsi="Candara-Italic" w:cs="Candara-Italic"/>
          <w:i/>
          <w:i/>
          <w:iCs/>
          <w:sz w:val="20"/>
          <w:szCs w:val="20"/>
        </w:rPr>
      </w:pPr>
      <w:r>
        <w:rPr>
          <w:rFonts w:cs="Candara-Italic" w:ascii="Candara-Italic" w:hAnsi="Candara-Italic"/>
          <w:i/>
          <w:iCs/>
          <w:sz w:val="20"/>
          <w:szCs w:val="20"/>
        </w:rPr>
        <w:t>ha beneficiato dei seguenti aiuti pubblici in base ad un regime in esenzione:</w:t>
      </w:r>
    </w:p>
    <w:p>
      <w:pPr>
        <w:pStyle w:val="ListParagraph"/>
        <w:spacing w:lineRule="auto" w:line="240" w:before="0" w:after="0"/>
        <w:contextualSpacing/>
        <w:jc w:val="both"/>
        <w:rPr>
          <w:rFonts w:ascii="Candara-Italic" w:hAnsi="Candara-Italic" w:cs="Candara-Italic"/>
          <w:i/>
          <w:i/>
          <w:iCs/>
          <w:sz w:val="20"/>
          <w:szCs w:val="20"/>
        </w:rPr>
      </w:pPr>
      <w:r>
        <w:rPr>
          <w:rFonts w:cs="Candara-Italic" w:ascii="Candara-Italic" w:hAnsi="Candara-Italic"/>
          <w:i/>
          <w:iCs/>
          <w:sz w:val="20"/>
          <w:szCs w:val="20"/>
        </w:rPr>
      </w:r>
    </w:p>
    <w:tbl>
      <w:tblPr>
        <w:tblStyle w:val="Grigliatabella"/>
        <w:tblW w:w="8125" w:type="dxa"/>
        <w:jc w:val="left"/>
        <w:tblInd w:w="720" w:type="dxa"/>
        <w:tblCellMar>
          <w:top w:w="0" w:type="dxa"/>
          <w:left w:w="108" w:type="dxa"/>
          <w:bottom w:w="0" w:type="dxa"/>
          <w:right w:w="108" w:type="dxa"/>
        </w:tblCellMar>
        <w:tblLook w:val="04a0" w:noVBand="1" w:noHBand="0" w:lastColumn="0" w:firstColumn="1" w:lastRow="0" w:firstRow="1"/>
      </w:tblPr>
      <w:tblGrid>
        <w:gridCol w:w="1322"/>
        <w:gridCol w:w="1354"/>
        <w:gridCol w:w="1514"/>
        <w:gridCol w:w="1324"/>
        <w:gridCol w:w="1302"/>
        <w:gridCol w:w="4"/>
        <w:gridCol w:w="1304"/>
      </w:tblGrid>
      <w:tr>
        <w:trPr>
          <w:trHeight w:val="825" w:hRule="atLeast"/>
        </w:trPr>
        <w:tc>
          <w:tcPr>
            <w:tcW w:w="1322" w:type="dxa"/>
            <w:tcBorders/>
            <w:shd w:fill="auto" w:val="clear"/>
          </w:tcPr>
          <w:p>
            <w:pPr>
              <w:pStyle w:val="Normal"/>
              <w:spacing w:lineRule="auto" w:line="240" w:before="0" w:after="0"/>
              <w:jc w:val="center"/>
              <w:rPr>
                <w:rFonts w:ascii="Candara" w:hAnsi="Candara" w:cs="Candara"/>
                <w:i/>
                <w:i/>
                <w:iCs/>
                <w:sz w:val="18"/>
                <w:szCs w:val="18"/>
              </w:rPr>
            </w:pPr>
            <w:r>
              <w:rPr>
                <w:rFonts w:cs="Candara" w:ascii="Candara" w:hAnsi="Candara"/>
                <w:i/>
                <w:iCs/>
                <w:sz w:val="18"/>
                <w:szCs w:val="18"/>
              </w:rPr>
              <w:t>Ente concedente</w:t>
            </w:r>
          </w:p>
        </w:tc>
        <w:tc>
          <w:tcPr>
            <w:tcW w:w="1354" w:type="dxa"/>
            <w:tcBorders/>
            <w:shd w:fill="auto" w:val="clear"/>
          </w:tcPr>
          <w:p>
            <w:pPr>
              <w:pStyle w:val="Normal"/>
              <w:spacing w:lineRule="auto" w:line="240" w:before="0" w:after="0"/>
              <w:jc w:val="center"/>
              <w:rPr>
                <w:rFonts w:ascii="Candara-Italic" w:hAnsi="Candara-Italic" w:cs="Candara-Italic"/>
                <w:i/>
                <w:i/>
                <w:iCs/>
                <w:sz w:val="18"/>
                <w:szCs w:val="18"/>
              </w:rPr>
            </w:pPr>
            <w:r>
              <w:rPr>
                <w:rFonts w:cs="Candara" w:ascii="Candara" w:hAnsi="Candara"/>
                <w:i/>
                <w:iCs/>
                <w:sz w:val="18"/>
                <w:szCs w:val="18"/>
              </w:rPr>
              <w:t>Misura di aiuto (bando, regolamento)</w:t>
            </w:r>
          </w:p>
        </w:tc>
        <w:tc>
          <w:tcPr>
            <w:tcW w:w="1514" w:type="dxa"/>
            <w:tcBorders/>
            <w:shd w:fill="auto" w:val="clear"/>
          </w:tcPr>
          <w:p>
            <w:pPr>
              <w:pStyle w:val="Normal"/>
              <w:spacing w:lineRule="auto" w:line="240" w:before="0" w:after="0"/>
              <w:jc w:val="center"/>
              <w:rPr>
                <w:rFonts w:ascii="Candara" w:hAnsi="Candara" w:cs="Candara"/>
                <w:i/>
                <w:i/>
                <w:iCs/>
                <w:sz w:val="18"/>
                <w:szCs w:val="18"/>
              </w:rPr>
            </w:pPr>
            <w:r>
              <w:rPr>
                <w:rFonts w:cs="Candara" w:ascii="Candara" w:hAnsi="Candara"/>
                <w:i/>
                <w:iCs/>
                <w:sz w:val="18"/>
                <w:szCs w:val="18"/>
              </w:rPr>
              <w:t>Provvedimento</w:t>
            </w:r>
          </w:p>
          <w:p>
            <w:pPr>
              <w:pStyle w:val="Normal"/>
              <w:spacing w:lineRule="auto" w:line="240" w:before="0" w:after="0"/>
              <w:jc w:val="center"/>
              <w:rPr>
                <w:rFonts w:ascii="Candara" w:hAnsi="Candara" w:cs="Candara"/>
                <w:i/>
                <w:i/>
                <w:iCs/>
                <w:sz w:val="18"/>
                <w:szCs w:val="18"/>
              </w:rPr>
            </w:pPr>
            <w:r>
              <w:rPr>
                <w:rFonts w:cs="Candara" w:ascii="Candara" w:hAnsi="Candara"/>
                <w:i/>
                <w:iCs/>
                <w:sz w:val="18"/>
                <w:szCs w:val="18"/>
              </w:rPr>
              <w:t>di concessione</w:t>
            </w:r>
          </w:p>
        </w:tc>
        <w:tc>
          <w:tcPr>
            <w:tcW w:w="1324" w:type="dxa"/>
            <w:tcBorders/>
            <w:shd w:fill="auto" w:val="clear"/>
          </w:tcPr>
          <w:p>
            <w:pPr>
              <w:pStyle w:val="Normal"/>
              <w:spacing w:lineRule="auto" w:line="240" w:before="0" w:after="0"/>
              <w:jc w:val="center"/>
              <w:rPr>
                <w:rFonts w:ascii="Candara-Italic" w:hAnsi="Candara-Italic" w:cs="Candara-Italic"/>
                <w:i/>
                <w:i/>
                <w:iCs/>
                <w:sz w:val="18"/>
                <w:szCs w:val="18"/>
              </w:rPr>
            </w:pPr>
            <w:r>
              <w:rPr>
                <w:rFonts w:cs="Candara" w:ascii="Candara" w:hAnsi="Candara"/>
                <w:i/>
                <w:iCs/>
                <w:sz w:val="18"/>
                <w:szCs w:val="18"/>
              </w:rPr>
              <w:t>Riferimento al regolamento di esenzione *</w:t>
            </w:r>
          </w:p>
        </w:tc>
        <w:tc>
          <w:tcPr>
            <w:tcW w:w="1302" w:type="dxa"/>
            <w:tcBorders/>
            <w:shd w:fill="auto" w:val="clear"/>
          </w:tcPr>
          <w:p>
            <w:pPr>
              <w:pStyle w:val="Normal"/>
              <w:spacing w:lineRule="auto" w:line="240" w:before="0" w:after="0"/>
              <w:jc w:val="center"/>
              <w:rPr>
                <w:rFonts w:ascii="Candara" w:hAnsi="Candara" w:cs="Candara"/>
                <w:i/>
                <w:i/>
                <w:iCs/>
                <w:sz w:val="18"/>
                <w:szCs w:val="18"/>
              </w:rPr>
            </w:pPr>
            <w:r>
              <w:rPr>
                <w:rFonts w:cs="Candara" w:ascii="Candara" w:hAnsi="Candara"/>
                <w:i/>
                <w:iCs/>
                <w:sz w:val="18"/>
                <w:szCs w:val="18"/>
              </w:rPr>
              <w:t>Importo dell’aiuto (in</w:t>
            </w:r>
          </w:p>
          <w:p>
            <w:pPr>
              <w:pStyle w:val="Normal"/>
              <w:spacing w:lineRule="auto" w:line="240" w:before="0" w:after="0"/>
              <w:jc w:val="center"/>
              <w:rPr>
                <w:rFonts w:ascii="Candara" w:hAnsi="Candara" w:cs="Candara"/>
                <w:i/>
                <w:i/>
                <w:iCs/>
                <w:sz w:val="18"/>
                <w:szCs w:val="18"/>
              </w:rPr>
            </w:pPr>
            <w:r>
              <w:rPr>
                <w:rFonts w:cs="Candara" w:ascii="Candara" w:hAnsi="Candara"/>
                <w:i/>
                <w:iCs/>
                <w:sz w:val="18"/>
                <w:szCs w:val="18"/>
              </w:rPr>
              <w:t>ESL)</w:t>
            </w:r>
          </w:p>
        </w:tc>
        <w:tc>
          <w:tcPr>
            <w:tcW w:w="1308" w:type="dxa"/>
            <w:gridSpan w:val="2"/>
            <w:tcBorders/>
            <w:shd w:fill="auto" w:val="clear"/>
          </w:tcPr>
          <w:p>
            <w:pPr>
              <w:pStyle w:val="Normal"/>
              <w:spacing w:lineRule="auto" w:line="240" w:before="0" w:after="0"/>
              <w:jc w:val="center"/>
              <w:rPr>
                <w:rFonts w:ascii="Candara" w:hAnsi="Candara" w:cs="Candara"/>
                <w:i/>
                <w:i/>
                <w:iCs/>
                <w:sz w:val="18"/>
                <w:szCs w:val="18"/>
              </w:rPr>
            </w:pPr>
            <w:r>
              <w:rPr>
                <w:rFonts w:cs="Candara" w:ascii="Candara" w:hAnsi="Candara"/>
                <w:i/>
                <w:iCs/>
                <w:sz w:val="18"/>
                <w:szCs w:val="18"/>
              </w:rPr>
              <w:t>Intensità</w:t>
            </w:r>
          </w:p>
          <w:p>
            <w:pPr>
              <w:pStyle w:val="Normal"/>
              <w:spacing w:lineRule="auto" w:line="240" w:before="0" w:after="0"/>
              <w:jc w:val="center"/>
              <w:rPr>
                <w:rFonts w:ascii="Candara" w:hAnsi="Candara" w:cs="Candara"/>
                <w:i/>
                <w:i/>
                <w:iCs/>
                <w:sz w:val="18"/>
                <w:szCs w:val="18"/>
              </w:rPr>
            </w:pPr>
            <w:r>
              <w:rPr>
                <w:rFonts w:cs="Candara" w:ascii="Candara" w:hAnsi="Candara"/>
                <w:i/>
                <w:iCs/>
                <w:sz w:val="18"/>
                <w:szCs w:val="18"/>
              </w:rPr>
              <w:t>dell’aiuto</w:t>
            </w:r>
          </w:p>
        </w:tc>
      </w:tr>
      <w:tr>
        <w:trPr/>
        <w:tc>
          <w:tcPr>
            <w:tcW w:w="1322"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54"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514"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24"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02"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08" w:type="dxa"/>
            <w:gridSpan w:val="2"/>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r>
      <w:tr>
        <w:trPr/>
        <w:tc>
          <w:tcPr>
            <w:tcW w:w="1322"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54"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514"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24"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02"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08" w:type="dxa"/>
            <w:gridSpan w:val="2"/>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r>
      <w:tr>
        <w:trPr/>
        <w:tc>
          <w:tcPr>
            <w:tcW w:w="1322"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54"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514"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24"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02"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08" w:type="dxa"/>
            <w:gridSpan w:val="2"/>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r>
      <w:tr>
        <w:trPr/>
        <w:tc>
          <w:tcPr>
            <w:tcW w:w="1322"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54"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514"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24"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02"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08" w:type="dxa"/>
            <w:gridSpan w:val="2"/>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r>
      <w:tr>
        <w:trPr/>
        <w:tc>
          <w:tcPr>
            <w:tcW w:w="1322"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54"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514"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24"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02" w:type="dxa"/>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c>
          <w:tcPr>
            <w:tcW w:w="1308" w:type="dxa"/>
            <w:gridSpan w:val="2"/>
            <w:tcBorders/>
            <w:shd w:fill="auto" w:val="clear"/>
          </w:tcPr>
          <w:p>
            <w:pPr>
              <w:pStyle w:val="ListParagraph"/>
              <w:spacing w:lineRule="auto" w:line="240" w:before="0" w:after="0"/>
              <w:ind w:left="0" w:hanging="0"/>
              <w:contextualSpacing/>
              <w:jc w:val="both"/>
              <w:rPr>
                <w:rFonts w:ascii="Candara-Italic" w:hAnsi="Candara-Italic" w:cs="Candara-Italic"/>
                <w:i/>
                <w:i/>
                <w:iCs/>
                <w:sz w:val="20"/>
                <w:szCs w:val="20"/>
              </w:rPr>
            </w:pPr>
            <w:r>
              <w:rPr>
                <w:rFonts w:cs="Candara-Italic" w:ascii="Candara-Italic" w:hAnsi="Candara-Italic"/>
                <w:i/>
                <w:iCs/>
                <w:sz w:val="20"/>
                <w:szCs w:val="20"/>
              </w:rPr>
            </w:r>
          </w:p>
        </w:tc>
      </w:tr>
      <w:tr>
        <w:trPr/>
        <w:tc>
          <w:tcPr>
            <w:tcW w:w="6820" w:type="dxa"/>
            <w:gridSpan w:val="6"/>
            <w:tcBorders/>
            <w:shd w:fill="auto" w:val="clear"/>
          </w:tcPr>
          <w:p>
            <w:pPr>
              <w:pStyle w:val="Normal"/>
              <w:spacing w:lineRule="auto" w:line="240" w:before="0" w:after="0"/>
              <w:jc w:val="both"/>
              <w:rPr>
                <w:rFonts w:ascii="Candara-Bold" w:hAnsi="Candara-Bold" w:cs="Candara-Bold"/>
                <w:b/>
                <w:b/>
                <w:bCs/>
              </w:rPr>
            </w:pPr>
            <w:r>
              <w:rPr>
                <w:rFonts w:cs="Candara-Bold" w:ascii="Candara-Bold" w:hAnsi="Candara-Bold"/>
                <w:b/>
                <w:bCs/>
              </w:rPr>
              <w:t>TOTALE</w:t>
            </w:r>
          </w:p>
        </w:tc>
        <w:tc>
          <w:tcPr>
            <w:tcW w:w="1304" w:type="dxa"/>
            <w:tcBorders/>
            <w:shd w:fill="auto" w:val="clear"/>
          </w:tcPr>
          <w:p>
            <w:pPr>
              <w:pStyle w:val="Normal"/>
              <w:spacing w:lineRule="auto" w:line="240" w:before="0" w:after="0"/>
              <w:jc w:val="both"/>
              <w:rPr>
                <w:rFonts w:ascii="Candara-Bold" w:hAnsi="Candara-Bold" w:cs="Candara-Bold"/>
                <w:b/>
                <w:b/>
                <w:bCs/>
              </w:rPr>
            </w:pPr>
            <w:r>
              <w:rPr>
                <w:rFonts w:cs="Candara-Bold" w:ascii="Candara-Bold" w:hAnsi="Candara-Bold"/>
                <w:b/>
                <w:bCs/>
              </w:rPr>
            </w:r>
          </w:p>
        </w:tc>
      </w:tr>
    </w:tbl>
    <w:p>
      <w:pPr>
        <w:pStyle w:val="Normal"/>
        <w:spacing w:lineRule="auto" w:line="240" w:before="0" w:after="0"/>
        <w:ind w:firstLine="708"/>
        <w:jc w:val="both"/>
        <w:rPr>
          <w:rFonts w:ascii="Candara-Italic" w:hAnsi="Candara-Italic" w:cs="Candara-Italic"/>
          <w:i/>
          <w:i/>
          <w:iCs/>
          <w:sz w:val="20"/>
          <w:szCs w:val="20"/>
        </w:rPr>
      </w:pPr>
      <w:r>
        <w:rPr>
          <w:rFonts w:cs="Candara-Italic" w:ascii="Candara-Italic" w:hAnsi="Candara-Italic"/>
          <w:i/>
          <w:iCs/>
          <w:sz w:val="20"/>
          <w:szCs w:val="20"/>
        </w:rPr>
        <w:t>* indicare l’articolo del regolamento che costituisce la base giuridica comunitaria dell’aiuto</w:t>
      </w:r>
    </w:p>
    <w:p>
      <w:pPr>
        <w:pStyle w:val="Normal"/>
        <w:spacing w:lineRule="auto" w:line="240" w:before="0" w:after="0"/>
        <w:jc w:val="both"/>
        <w:rPr>
          <w:rFonts w:ascii="Candara" w:hAnsi="Candara" w:cs="Candara"/>
          <w:sz w:val="20"/>
          <w:szCs w:val="20"/>
        </w:rPr>
      </w:pPr>
      <w:r>
        <w:rPr>
          <w:rFonts w:cs="Candara" w:ascii="Candara" w:hAnsi="Candara"/>
          <w:sz w:val="20"/>
          <w:szCs w:val="20"/>
        </w:rPr>
      </w:r>
    </w:p>
    <w:p>
      <w:pPr>
        <w:pStyle w:val="Normal"/>
        <w:spacing w:lineRule="auto" w:line="240" w:before="0" w:after="0"/>
        <w:jc w:val="both"/>
        <w:rPr>
          <w:rFonts w:ascii="Candara-Italic" w:hAnsi="Candara-Italic" w:cs="Candara-Italic"/>
          <w:i/>
          <w:i/>
          <w:iCs/>
          <w:sz w:val="20"/>
          <w:szCs w:val="20"/>
        </w:rPr>
      </w:pPr>
      <w:r>
        <w:rPr>
          <w:rFonts w:cs="Candara-Italic" w:ascii="Candara-Italic" w:hAnsi="Candara-Italic"/>
          <w:i/>
          <w:iCs/>
          <w:sz w:val="20"/>
          <w:szCs w:val="20"/>
        </w:rPr>
      </w:r>
    </w:p>
    <w:p>
      <w:pPr>
        <w:pStyle w:val="Normal"/>
        <w:spacing w:lineRule="auto" w:line="240" w:before="0" w:after="0"/>
        <w:jc w:val="both"/>
        <w:rPr>
          <w:rFonts w:ascii="Candara-BoldItalic" w:hAnsi="Candara-BoldItalic" w:cs="Candara-BoldItalic"/>
          <w:b/>
          <w:b/>
          <w:bCs/>
          <w:i/>
          <w:i/>
          <w:iCs/>
          <w:sz w:val="17"/>
          <w:szCs w:val="17"/>
        </w:rPr>
      </w:pPr>
      <w:r>
        <w:rPr>
          <w:rFonts w:cs="Candara-BoldItalic" w:ascii="Candara-BoldItalic" w:hAnsi="Candara-BoldItalic"/>
          <w:b/>
          <w:bCs/>
          <w:i/>
          <w:iCs/>
          <w:sz w:val="17"/>
          <w:szCs w:val="17"/>
        </w:rPr>
        <w:t>Il sottoscritto dichiara di essere a conoscenza del fatto che, qualora la dichiarazione presenti delle irregolarità rilevabili dall’ufficio, non costituenti falsità, oppure sia incompleta, il funzionario competente a ricevere la documentazione ne potrà dare comunicazione all’interessato per la regolarizzazione o completamento.</w:t>
      </w:r>
    </w:p>
    <w:p>
      <w:pPr>
        <w:pStyle w:val="Normal"/>
        <w:spacing w:lineRule="auto" w:line="240" w:before="0" w:after="0"/>
        <w:jc w:val="both"/>
        <w:rPr>
          <w:rFonts w:ascii="Candara-BoldItalic" w:hAnsi="Candara-BoldItalic" w:cs="Candara-BoldItalic"/>
          <w:b/>
          <w:b/>
          <w:bCs/>
          <w:i/>
          <w:i/>
          <w:iCs/>
          <w:sz w:val="17"/>
          <w:szCs w:val="17"/>
        </w:rPr>
      </w:pPr>
      <w:r>
        <w:rPr>
          <w:rFonts w:cs="Candara-BoldItalic" w:ascii="Candara-BoldItalic" w:hAnsi="Candara-BoldItalic"/>
          <w:b/>
          <w:bCs/>
          <w:i/>
          <w:iCs/>
          <w:sz w:val="17"/>
          <w:szCs w:val="17"/>
        </w:rPr>
        <w:t>In caso di mendacio personale o fattuale è obbligo del responsabile del procedimento porre in essere gli adempimenti necessari all’applicazione delle disposizioni di cui all’art. 76 D.P.R. n. 445 del 28 dicembre 2000. Qualora, da un controllo successivo, emerga la non veridicità del contenuto della dichiarazione, il dichiarante decade dai benefici eventualmente conseguenti al provvedimento emanato sulla base della dichiarazione non veritiera, salva ogni altra conseguenza prevista dalla legge.</w:t>
      </w:r>
    </w:p>
    <w:p>
      <w:pPr>
        <w:pStyle w:val="Normal"/>
        <w:spacing w:lineRule="auto" w:line="240" w:before="0" w:after="0"/>
        <w:jc w:val="both"/>
        <w:rPr>
          <w:rFonts w:ascii="Candara" w:hAnsi="Candara" w:cs="Candara"/>
          <w:sz w:val="21"/>
          <w:szCs w:val="21"/>
        </w:rPr>
      </w:pPr>
      <w:r>
        <w:rPr>
          <w:rFonts w:cs="Candara" w:ascii="Candara" w:hAnsi="Candara"/>
          <w:sz w:val="21"/>
          <w:szCs w:val="21"/>
        </w:rPr>
      </w:r>
    </w:p>
    <w:p>
      <w:pPr>
        <w:pStyle w:val="Normal"/>
        <w:jc w:val="both"/>
        <w:rPr/>
      </w:pPr>
      <w:bookmarkStart w:id="0" w:name="__DdeLink__2026_1668179513"/>
      <w:bookmarkEnd w:id="0"/>
      <w:r>
        <w:rPr>
          <w:rFonts w:cs="Candara" w:ascii="Candara" w:hAnsi="Candara"/>
          <w:sz w:val="21"/>
          <w:szCs w:val="21"/>
        </w:rPr>
        <w:t>Luogo ______________. Data _______________</w:t>
      </w:r>
    </w:p>
    <w:p>
      <w:pPr>
        <w:pStyle w:val="Normal"/>
        <w:jc w:val="both"/>
        <w:rPr>
          <w:rFonts w:ascii="Candara" w:hAnsi="Candara" w:cs="Candara"/>
          <w:sz w:val="21"/>
          <w:szCs w:val="21"/>
        </w:rPr>
      </w:pPr>
      <w:r>
        <w:rPr>
          <w:rFonts w:cs="Candara" w:ascii="Candara" w:hAnsi="Candara"/>
          <w:sz w:val="21"/>
          <w:szCs w:val="21"/>
        </w:rPr>
      </w:r>
    </w:p>
    <w:p>
      <w:pPr>
        <w:pStyle w:val="Normal"/>
        <w:jc w:val="both"/>
        <w:rPr>
          <w:rFonts w:ascii="Candara" w:hAnsi="Candara" w:cs="Candara"/>
          <w:sz w:val="21"/>
          <w:szCs w:val="21"/>
        </w:rPr>
      </w:pPr>
      <w:r>
        <w:rPr>
          <w:rFonts w:cs="Candara" w:ascii="Candara" w:hAnsi="Candara"/>
          <w:sz w:val="21"/>
          <w:szCs w:val="21"/>
        </w:rPr>
        <w:t>Timbro della società</w:t>
      </w:r>
    </w:p>
    <w:p>
      <w:pPr>
        <w:pStyle w:val="Normal"/>
        <w:jc w:val="both"/>
        <w:rPr/>
      </w:pPr>
      <w:r>
        <w:rPr>
          <w:rFonts w:cs="Candara" w:ascii="Candara" w:hAnsi="Candara"/>
          <w:sz w:val="21"/>
          <w:szCs w:val="21"/>
        </w:rPr>
        <w:tab/>
        <w:tab/>
        <w:tab/>
        <w:tab/>
        <w:tab/>
        <w:tab/>
        <w:tab/>
        <w:t>Firma del Legale rappresentante/Firma digitale</w:t>
      </w:r>
    </w:p>
    <w:p>
      <w:pPr>
        <w:pStyle w:val="Normal"/>
        <w:spacing w:lineRule="auto" w:line="240" w:before="0" w:after="0"/>
        <w:jc w:val="both"/>
        <w:rPr>
          <w:rFonts w:ascii="Candara,BoldItalic" w:hAnsi="Candara,BoldItalic" w:cs="Candara,BoldItalic"/>
          <w:b/>
          <w:b/>
          <w:bCs/>
          <w:i/>
          <w:i/>
          <w:iCs/>
          <w:sz w:val="17"/>
          <w:szCs w:val="17"/>
        </w:rPr>
      </w:pPr>
      <w:r>
        <w:rPr>
          <w:rFonts w:cs="Candara,BoldItalic" w:ascii="Candara,BoldItalic" w:hAnsi="Candara,BoldItalic"/>
          <w:b/>
          <w:bCs/>
          <w:i/>
          <w:iCs/>
          <w:sz w:val="17"/>
          <w:szCs w:val="17"/>
        </w:rPr>
      </w:r>
      <w:bookmarkStart w:id="1" w:name="__DdeLink__2026_16681795131"/>
      <w:bookmarkStart w:id="2" w:name="__DdeLink__2026_16681795131"/>
      <w:bookmarkEnd w:id="2"/>
    </w:p>
    <w:p>
      <w:pPr>
        <w:pStyle w:val="Normal"/>
        <w:spacing w:lineRule="auto" w:line="240" w:before="0" w:after="0"/>
        <w:jc w:val="both"/>
        <w:rPr>
          <w:rFonts w:ascii="Candara,BoldItalic" w:hAnsi="Candara,BoldItalic" w:cs="Candara,BoldItalic"/>
          <w:b/>
          <w:b/>
          <w:bCs/>
          <w:i/>
          <w:i/>
          <w:iCs/>
          <w:sz w:val="17"/>
          <w:szCs w:val="17"/>
        </w:rPr>
      </w:pPr>
      <w:r>
        <w:rPr>
          <w:rFonts w:cs="Candara,BoldItalic" w:ascii="Candara,BoldItalic" w:hAnsi="Candara,BoldItalic"/>
          <w:b/>
          <w:bCs/>
          <w:i/>
          <w:iCs/>
          <w:sz w:val="17"/>
          <w:szCs w:val="17"/>
        </w:rPr>
      </w:r>
    </w:p>
    <w:p>
      <w:pPr>
        <w:pStyle w:val="Normal"/>
        <w:spacing w:lineRule="auto" w:line="240" w:before="0" w:after="0"/>
        <w:jc w:val="both"/>
        <w:rPr>
          <w:rFonts w:ascii="Candara,BoldItalic" w:hAnsi="Candara,BoldItalic" w:cs="Candara,BoldItalic"/>
          <w:b/>
          <w:b/>
          <w:bCs/>
          <w:i/>
          <w:i/>
          <w:iCs/>
          <w:sz w:val="17"/>
          <w:szCs w:val="17"/>
        </w:rPr>
      </w:pPr>
      <w:r>
        <w:rPr>
          <w:rFonts w:cs="Candara,BoldItalic" w:ascii="Candara,BoldItalic" w:hAnsi="Candara,BoldItalic"/>
          <w:b/>
          <w:bCs/>
          <w:i/>
          <w:iCs/>
          <w:sz w:val="17"/>
          <w:szCs w:val="17"/>
        </w:rPr>
      </w:r>
    </w:p>
    <w:p>
      <w:pPr>
        <w:pStyle w:val="Normal"/>
        <w:spacing w:lineRule="auto" w:line="240" w:before="0" w:after="0"/>
        <w:jc w:val="both"/>
        <w:rPr>
          <w:rFonts w:ascii="Candara,BoldItalic" w:hAnsi="Candara,BoldItalic" w:cs="Candara,BoldItalic"/>
          <w:b/>
          <w:b/>
          <w:bCs/>
          <w:i/>
          <w:i/>
          <w:iCs/>
          <w:sz w:val="17"/>
          <w:szCs w:val="17"/>
        </w:rPr>
      </w:pPr>
      <w:r>
        <w:rPr>
          <w:rFonts w:cs="Candara,BoldItalic" w:ascii="Candara,BoldItalic" w:hAnsi="Candara,BoldItalic"/>
          <w:b/>
          <w:bCs/>
          <w:i/>
          <w:iCs/>
          <w:sz w:val="17"/>
          <w:szCs w:val="17"/>
        </w:rPr>
      </w:r>
    </w:p>
    <w:p>
      <w:pPr>
        <w:pStyle w:val="Normal"/>
        <w:spacing w:lineRule="auto" w:line="240" w:before="0" w:after="0"/>
        <w:jc w:val="both"/>
        <w:rPr>
          <w:rFonts w:ascii="Candara,BoldItalic" w:hAnsi="Candara,BoldItalic" w:cs="Candara,BoldItalic"/>
          <w:b/>
          <w:b/>
          <w:bCs/>
          <w:i/>
          <w:i/>
          <w:iCs/>
          <w:sz w:val="17"/>
          <w:szCs w:val="17"/>
        </w:rPr>
      </w:pPr>
      <w:r>
        <w:rPr>
          <w:rFonts w:cs="Candara,BoldItalic" w:ascii="Candara,BoldItalic" w:hAnsi="Candara,BoldItalic"/>
          <w:b/>
          <w:bCs/>
          <w:i/>
          <w:iCs/>
          <w:sz w:val="17"/>
          <w:szCs w:val="17"/>
        </w:rPr>
      </w:r>
    </w:p>
    <w:p>
      <w:pPr>
        <w:pStyle w:val="Normal"/>
        <w:spacing w:lineRule="auto" w:line="240" w:before="0" w:after="0"/>
        <w:jc w:val="center"/>
        <w:rPr>
          <w:rFonts w:ascii="Candara,BoldItalic" w:hAnsi="Candara,BoldItalic" w:cs="Candara,BoldItalic"/>
          <w:b/>
          <w:b/>
          <w:bCs/>
          <w:i/>
          <w:i/>
          <w:iCs/>
          <w:sz w:val="17"/>
          <w:szCs w:val="17"/>
        </w:rPr>
      </w:pPr>
      <w:r>
        <w:rPr>
          <w:rFonts w:cs="Candara,BoldItalic" w:ascii="Candara,BoldItalic" w:hAnsi="Candara,BoldItalic"/>
          <w:b/>
          <w:bCs/>
          <w:i/>
          <w:iCs/>
          <w:sz w:val="17"/>
          <w:szCs w:val="17"/>
        </w:rPr>
        <w:t>INFORMATIVA PER IL TRATTAMENTO DEI DATI PERSONALI AI SENSI DEL REGOLAMENTO UE 679/2016</w:t>
      </w:r>
    </w:p>
    <w:p>
      <w:pPr>
        <w:pStyle w:val="Normal"/>
        <w:spacing w:lineRule="auto" w:line="240" w:before="0" w:after="0"/>
        <w:jc w:val="both"/>
        <w:rPr/>
      </w:pPr>
      <w:r>
        <w:rPr>
          <w:rFonts w:cs="Candara-BoldItalic" w:ascii="Candara-BoldItalic" w:hAnsi="Candara-BoldItalic"/>
          <w:b/>
          <w:bCs/>
          <w:i/>
          <w:iCs/>
          <w:sz w:val="17"/>
          <w:szCs w:val="17"/>
        </w:rPr>
        <w:t xml:space="preserve">Il sottoscritto </w:t>
      </w:r>
      <w:r>
        <w:rPr>
          <w:rFonts w:cs="Candara,BoldItalic" w:ascii="Candara,BoldItalic" w:hAnsi="Candara,BoldItalic"/>
          <w:b/>
          <w:bCs/>
          <w:i/>
          <w:iCs/>
          <w:sz w:val="17"/>
          <w:szCs w:val="17"/>
        </w:rPr>
        <w:t>dichiara di aver preso visione e di accettare l'informativa sulla Privacy ai sensi del Regolamento UE 2016/679 adottato dal Comune di Cianciana.</w:t>
      </w:r>
    </w:p>
    <w:p>
      <w:pPr>
        <w:pStyle w:val="Normal"/>
        <w:spacing w:lineRule="auto" w:line="240" w:before="0" w:after="0"/>
        <w:jc w:val="both"/>
        <w:rPr>
          <w:rFonts w:ascii="Candara" w:hAnsi="Candara" w:cs="Candara"/>
          <w:sz w:val="21"/>
          <w:szCs w:val="21"/>
        </w:rPr>
      </w:pPr>
      <w:r>
        <w:rPr>
          <w:rFonts w:cs="Candara" w:ascii="Candara" w:hAnsi="Candara"/>
          <w:sz w:val="21"/>
          <w:szCs w:val="21"/>
        </w:rPr>
      </w:r>
    </w:p>
    <w:p>
      <w:pPr>
        <w:pStyle w:val="Normal"/>
        <w:jc w:val="both"/>
        <w:rPr/>
      </w:pPr>
      <w:r>
        <w:rPr>
          <w:rFonts w:cs="Candara" w:ascii="Candara" w:hAnsi="Candara"/>
          <w:sz w:val="21"/>
          <w:szCs w:val="21"/>
        </w:rPr>
        <w:t>Luogo ______________. Data _______________</w:t>
      </w:r>
    </w:p>
    <w:p>
      <w:pPr>
        <w:pStyle w:val="Normal"/>
        <w:jc w:val="both"/>
        <w:rPr>
          <w:rFonts w:ascii="Candara" w:hAnsi="Candara" w:cs="Candara"/>
          <w:sz w:val="21"/>
          <w:szCs w:val="21"/>
        </w:rPr>
      </w:pPr>
      <w:r>
        <w:rPr>
          <w:rFonts w:cs="Candara" w:ascii="Candara" w:hAnsi="Candara"/>
          <w:sz w:val="21"/>
          <w:szCs w:val="21"/>
        </w:rPr>
      </w:r>
    </w:p>
    <w:p>
      <w:pPr>
        <w:pStyle w:val="Normal"/>
        <w:jc w:val="both"/>
        <w:rPr/>
      </w:pPr>
      <w:r>
        <w:rPr>
          <w:rFonts w:cs="Candara" w:ascii="Candara" w:hAnsi="Candara"/>
          <w:sz w:val="21"/>
          <w:szCs w:val="21"/>
        </w:rPr>
        <w:t>Timbro della società</w:t>
      </w:r>
    </w:p>
    <w:p>
      <w:pPr>
        <w:pStyle w:val="Normal"/>
        <w:spacing w:before="0" w:after="160"/>
        <w:jc w:val="both"/>
        <w:rPr/>
      </w:pPr>
      <w:r>
        <w:rPr>
          <w:rFonts w:cs="Candara" w:ascii="Candara" w:hAnsi="Candara"/>
          <w:sz w:val="21"/>
          <w:szCs w:val="21"/>
        </w:rPr>
        <w:tab/>
        <w:tab/>
        <w:tab/>
        <w:tab/>
        <w:tab/>
        <w:tab/>
        <w:tab/>
        <w:t>Firma del Legale rappresentante/Firma digitale</w:t>
      </w:r>
    </w:p>
    <w:sectPr>
      <w:footnotePr>
        <w:numFmt w:val="decimal"/>
      </w:footnotePr>
      <w:type w:val="nextPage"/>
      <w:pgSz w:w="11906" w:h="16838"/>
      <w:pgMar w:left="1134" w:right="1134" w:header="0" w:top="56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Candara">
    <w:altName w:val="Bold"/>
    <w:charset w:val="01"/>
    <w:family w:val="roman"/>
    <w:pitch w:val="variable"/>
  </w:font>
  <w:font w:name="Candara-Bold">
    <w:charset w:val="01"/>
    <w:family w:val="roman"/>
    <w:pitch w:val="variable"/>
  </w:font>
  <w:font w:name="Candara">
    <w:charset w:val="01"/>
    <w:family w:val="roman"/>
    <w:pitch w:val="variable"/>
  </w:font>
  <w:font w:name="Candara-Italic">
    <w:charset w:val="01"/>
    <w:family w:val="roman"/>
    <w:pitch w:val="variable"/>
  </w:font>
  <w:font w:name="Candara-BoldItalic">
    <w:charset w:val="01"/>
    <w:family w:val="roman"/>
    <w:pitch w:val="variable"/>
  </w:font>
  <w:font w:name="Candara">
    <w:altName w:val="BoldItalic"/>
    <w:charset w:val="01"/>
    <w:family w:val="roman"/>
    <w:pitch w:val="variable"/>
  </w:font>
  <w:font w:name="LiberationSerif">
    <w:altName w:val="Times New Roman"/>
    <w:charset w:val="01"/>
    <w:family w:val="roman"/>
    <w:pitch w:val="variable"/>
  </w:font>
  <w:font w:name="MinionPro-Regular">
    <w:charset w:val="01"/>
    <w:family w:val="roman"/>
    <w:pitch w:val="variable"/>
  </w:font>
  <w:font w:name="Symbol">
    <w:charset w:val="02"/>
    <w:family w:val="auto"/>
    <w:pitch w:val="variable"/>
  </w:font>
  <w:font w:name="Courier New">
    <w:charset w:val="01"/>
    <w:family w:val="auto"/>
    <w:pitch w:val="variable"/>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spacing w:lineRule="auto" w:line="240" w:before="0" w:after="0"/>
        <w:jc w:val="both"/>
        <w:rPr/>
      </w:pPr>
      <w:r>
        <w:rPr>
          <w:rStyle w:val="Caratterinotaapidipagina"/>
        </w:rPr>
        <w:footnoteRef/>
      </w:r>
      <w:r>
        <w:rPr>
          <w:sz w:val="16"/>
          <w:szCs w:val="16"/>
        </w:rPr>
        <w:t xml:space="preserve"> </w:t>
      </w:r>
      <w:r>
        <w:rPr>
          <w:rFonts w:cs="LiberationSerif" w:ascii="LiberationSerif" w:hAnsi="LiberationSerif"/>
          <w:sz w:val="16"/>
          <w:szCs w:val="16"/>
        </w:rPr>
        <w:t xml:space="preserve">Per il concetto di controllo, ai fini della presente dichiarazione, si vedano le Istruzioni per la compilazione </w:t>
      </w:r>
      <w:r>
        <w:rPr>
          <w:rFonts w:cs="MinionPro-Regular" w:ascii="MinionPro-Regular" w:hAnsi="MinionPro-Regular"/>
          <w:sz w:val="16"/>
          <w:szCs w:val="16"/>
        </w:rPr>
        <w:t>di cui all'Allegato C2</w:t>
      </w:r>
      <w:r>
        <w:rPr>
          <w:rFonts w:cs="LiberationSerif" w:ascii="LiberationSerif" w:hAnsi="LiberationSerif"/>
          <w:sz w:val="16"/>
          <w:szCs w:val="16"/>
        </w:rPr>
        <w:t>.</w:t>
      </w:r>
    </w:p>
  </w:footnote>
  <w:footnote w:id="3">
    <w:p>
      <w:pPr>
        <w:pStyle w:val="Normal"/>
        <w:spacing w:lineRule="auto" w:line="240" w:before="0" w:after="0"/>
        <w:jc w:val="both"/>
        <w:rPr/>
      </w:pPr>
      <w:r>
        <w:rPr>
          <w:rStyle w:val="Caratterinotaapidipagina"/>
        </w:rPr>
        <w:footnoteRef/>
      </w:r>
      <w:r>
        <w:rPr>
          <w:sz w:val="16"/>
          <w:szCs w:val="16"/>
        </w:rPr>
        <w:t xml:space="preserve"> </w:t>
      </w:r>
      <w:r>
        <w:rPr>
          <w:rFonts w:cs="LiberationSerif" w:ascii="LiberationSerif" w:hAnsi="LiberationSerif"/>
          <w:sz w:val="16"/>
          <w:szCs w:val="16"/>
        </w:rPr>
        <w:t xml:space="preserve">Allegare la dichiarazione de minimis per tutte le imprese controllate/controllanti </w:t>
      </w:r>
      <w:r>
        <w:rPr>
          <w:rFonts w:cs="MinionPro-Regular" w:ascii="MinionPro-Regular" w:hAnsi="MinionPro-Regular"/>
          <w:sz w:val="16"/>
          <w:szCs w:val="16"/>
        </w:rPr>
        <w:t>di cui all'Allegato C1.</w:t>
      </w:r>
    </w:p>
  </w:footnote>
  <w:footnote w:id="4">
    <w:p>
      <w:pPr>
        <w:pStyle w:val="Normal"/>
        <w:spacing w:lineRule="auto" w:line="240" w:before="0" w:after="0"/>
        <w:jc w:val="both"/>
        <w:rPr>
          <w:rFonts w:ascii="LiberationSerif" w:hAnsi="LiberationSerif" w:cs="LiberationSerif"/>
          <w:sz w:val="16"/>
          <w:szCs w:val="16"/>
        </w:rPr>
      </w:pPr>
      <w:r>
        <w:rPr>
          <w:rStyle w:val="Caratterinotaapidipagina"/>
        </w:rPr>
        <w:footnoteRef/>
      </w:r>
      <w:r>
        <w:rPr>
          <w:rFonts w:cs="LiberationSerif" w:ascii="LiberationSerif" w:hAnsi="LiberationSerif"/>
          <w:sz w:val="16"/>
          <w:szCs w:val="16"/>
        </w:rPr>
        <w:t xml:space="preserve"> </w:t>
      </w:r>
      <w:r>
        <w:rPr>
          <w:rFonts w:cs="LiberationSerif" w:ascii="LiberationSerif" w:hAnsi="LiberationSerif"/>
          <w:sz w:val="16"/>
          <w:szCs w:val="16"/>
        </w:rPr>
        <w:t>Si tratterà di un’impresa diversa da quella rappresentata nel caso gli aiuti si riferiscano ad imprese interessate, con l’impresa</w:t>
      </w:r>
    </w:p>
    <w:p>
      <w:pPr>
        <w:pStyle w:val="Normal"/>
        <w:spacing w:lineRule="auto" w:line="240" w:before="0" w:after="0"/>
        <w:jc w:val="both"/>
        <w:rPr/>
      </w:pPr>
      <w:r>
        <w:rPr>
          <w:rFonts w:cs="LiberationSerif" w:ascii="LiberationSerif" w:hAnsi="LiberationSerif"/>
          <w:sz w:val="16"/>
          <w:szCs w:val="16"/>
        </w:rPr>
        <w:t>rappresentata, da operazioni di fusione o acquisizione.</w:t>
      </w:r>
    </w:p>
  </w:footnote>
  <w:footnote w:id="5">
    <w:p>
      <w:pPr>
        <w:pStyle w:val="Normal"/>
        <w:spacing w:lineRule="auto" w:line="240" w:before="0" w:after="0"/>
        <w:jc w:val="both"/>
        <w:rPr>
          <w:rFonts w:ascii="LiberationSerif" w:hAnsi="LiberationSerif" w:cs="LiberationSerif"/>
          <w:sz w:val="16"/>
          <w:szCs w:val="16"/>
        </w:rPr>
      </w:pPr>
      <w:r>
        <w:rPr>
          <w:rStyle w:val="Caratterinotaapidipagina"/>
        </w:rPr>
        <w:footnoteRef/>
      </w:r>
      <w:r>
        <w:rPr>
          <w:sz w:val="16"/>
          <w:szCs w:val="16"/>
        </w:rPr>
        <w:t xml:space="preserve"> </w:t>
      </w:r>
      <w:r>
        <w:rPr>
          <w:rFonts w:cs="LiberationSerif" w:ascii="LiberationSerif" w:hAnsi="LiberationSerif"/>
          <w:sz w:val="16"/>
          <w:szCs w:val="16"/>
        </w:rPr>
        <w:t>Si intende l’ente che ha effettuato la concessione o di riferimento (Stato, Regione, Provincia, Comune, CCIAA, Inps, Inail, Agenzia</w:t>
      </w:r>
    </w:p>
    <w:p>
      <w:pPr>
        <w:pStyle w:val="Normal"/>
        <w:spacing w:lineRule="auto" w:line="240" w:before="0" w:after="0"/>
        <w:jc w:val="both"/>
        <w:rPr/>
      </w:pPr>
      <w:r>
        <w:rPr>
          <w:rFonts w:cs="LiberationSerif" w:ascii="LiberationSerif" w:hAnsi="LiberationSerif"/>
          <w:sz w:val="16"/>
          <w:szCs w:val="16"/>
        </w:rPr>
        <w:t>delle Entrate, ecc.)</w:t>
      </w:r>
    </w:p>
  </w:footnote>
  <w:footnote w:id="6">
    <w:p>
      <w:pPr>
        <w:pStyle w:val="Normal"/>
        <w:spacing w:lineRule="auto" w:line="240" w:before="0" w:after="0"/>
        <w:jc w:val="both"/>
        <w:rPr/>
      </w:pPr>
      <w:r>
        <w:rPr>
          <w:rStyle w:val="Caratterinotaapidipagina"/>
        </w:rPr>
        <w:footnoteRef/>
      </w:r>
      <w:r>
        <w:rPr>
          <w:sz w:val="16"/>
          <w:szCs w:val="16"/>
        </w:rPr>
        <w:t xml:space="preserve"> </w:t>
      </w:r>
      <w:r>
        <w:rPr>
          <w:rFonts w:cs="LiberationSerif" w:ascii="LiberationSerif" w:hAnsi="LiberationSerif"/>
          <w:sz w:val="16"/>
          <w:szCs w:val="16"/>
        </w:rPr>
        <w:t>Questo importo potrà differire da quello inserito nella colonna “concesso” in due circostanze: a) quanto l’erogato a saldo sarà ridotto rispetto alla cessione originaria, b) quando l’impresa rappresentata sia stata oggetto di scissione ed una parte dell’aiuto sia imputabile all’impresa scissa.</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i w:val="false"/>
        <w:rFonts w:cs="Open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sz w:val="20"/>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0"/>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0"/>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52"/>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TestonotaapidipaginaCarattere" w:customStyle="1">
    <w:name w:val="Testo nota a piè di pagina Carattere"/>
    <w:basedOn w:val="DefaultParagraphFont"/>
    <w:link w:val="Testonotaapidipagina"/>
    <w:uiPriority w:val="99"/>
    <w:semiHidden/>
    <w:qFormat/>
    <w:rsid w:val="009e5091"/>
    <w:rPr>
      <w:sz w:val="20"/>
      <w:szCs w:val="20"/>
    </w:rPr>
  </w:style>
  <w:style w:type="character" w:styleId="Richiamoallanotaapidipagina">
    <w:name w:val="Richiamo alla nota a piè di pagina"/>
    <w:rPr>
      <w:vertAlign w:val="superscript"/>
    </w:rPr>
  </w:style>
  <w:style w:type="character" w:styleId="FootnoteCharacters">
    <w:name w:val="Footnote Characters"/>
    <w:basedOn w:val="DefaultParagraphFont"/>
    <w:uiPriority w:val="99"/>
    <w:semiHidden/>
    <w:unhideWhenUsed/>
    <w:qFormat/>
    <w:rsid w:val="009e5091"/>
    <w:rPr>
      <w:vertAlign w:val="superscript"/>
    </w:rPr>
  </w:style>
  <w:style w:type="character" w:styleId="Caratterinotaapidipagina">
    <w:name w:val="Caratteri nota a piè di pagina"/>
    <w:qForma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PingFang SC" w:cs="Arial Unicode M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Unicode MS"/>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Arial Unicode MS"/>
    </w:rPr>
  </w:style>
  <w:style w:type="paragraph" w:styleId="ListParagraph">
    <w:name w:val="List Paragraph"/>
    <w:basedOn w:val="Normal"/>
    <w:uiPriority w:val="34"/>
    <w:qFormat/>
    <w:rsid w:val="009e5091"/>
    <w:pPr>
      <w:spacing w:before="0" w:after="160"/>
      <w:ind w:left="720" w:hanging="0"/>
      <w:contextualSpacing/>
    </w:pPr>
    <w:rPr/>
  </w:style>
  <w:style w:type="paragraph" w:styleId="Notaapidipagina">
    <w:name w:val="Footnote Text"/>
    <w:basedOn w:val="Normal"/>
    <w:link w:val="TestonotaapidipaginaCarattere"/>
    <w:uiPriority w:val="99"/>
    <w:semiHidden/>
    <w:unhideWhenUsed/>
    <w:rsid w:val="009e5091"/>
    <w:pPr>
      <w:spacing w:lineRule="auto" w:line="240" w:before="0" w:after="0"/>
    </w:pPr>
    <w:rPr>
      <w:sz w:val="20"/>
      <w:szCs w:val="20"/>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39"/>
    <w:rsid w:val="009e509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FCB4A-A147-4BA7-A84E-8235E6BD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LibreOffice/6.3.3.2$MacOSX_X86_64 LibreOffice_project/a64200df03143b798afd1ec74a12ab50359878ed</Application>
  <Pages>2</Pages>
  <Words>668</Words>
  <Characters>4486</Characters>
  <CharactersWithSpaces>5101</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2025-10-14T13:16:00Z</dcterms:created>
  <dc:creator>Alfonso Provvidenza</dc:creator>
  <dc:description/>
  <dc:language>it-IT</dc:language>
  <cp:lastModifiedBy/>
  <dcterms:modified xsi:type="dcterms:W3CDTF">2025-10-16T14:03:15Z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